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255A2" w14:textId="5AFFDDD8" w:rsidR="008F40BA" w:rsidRPr="00127ACC" w:rsidRDefault="00E50336" w:rsidP="3BF22AA6">
      <w:pPr>
        <w:spacing w:after="81"/>
        <w:rPr>
          <w:b/>
          <w:bCs/>
          <w:sz w:val="32"/>
          <w:szCs w:val="24"/>
        </w:rPr>
      </w:pPr>
      <w:bookmarkStart w:id="0" w:name="_Toc104993663"/>
      <w:r w:rsidRPr="00127ACC">
        <w:rPr>
          <w:noProof/>
          <w:sz w:val="28"/>
          <w:lang w:eastAsia="pt-BR"/>
        </w:rPr>
        <w:drawing>
          <wp:anchor distT="0" distB="0" distL="114300" distR="114300" simplePos="0" relativeHeight="251666432" behindDoc="1" locked="0" layoutInCell="1" allowOverlap="1" wp14:anchorId="6AAC7FDB" wp14:editId="7960328A">
            <wp:simplePos x="0" y="0"/>
            <wp:positionH relativeFrom="column">
              <wp:posOffset>3749040</wp:posOffset>
            </wp:positionH>
            <wp:positionV relativeFrom="paragraph">
              <wp:posOffset>-718820</wp:posOffset>
            </wp:positionV>
            <wp:extent cx="2405380" cy="1066800"/>
            <wp:effectExtent l="0" t="0" r="0" b="0"/>
            <wp:wrapThrough wrapText="bothSides">
              <wp:wrapPolygon edited="0">
                <wp:start x="2908" y="4629"/>
                <wp:lineTo x="2053" y="7329"/>
                <wp:lineTo x="1711" y="14271"/>
                <wp:lineTo x="2737" y="16586"/>
                <wp:lineTo x="4790" y="16586"/>
                <wp:lineTo x="16080" y="15814"/>
                <wp:lineTo x="20015" y="14657"/>
                <wp:lineTo x="20186" y="6557"/>
                <wp:lineTo x="18646" y="6171"/>
                <wp:lineTo x="4961" y="4629"/>
                <wp:lineTo x="2908" y="4629"/>
              </wp:wrapPolygon>
            </wp:wrapThrough>
            <wp:docPr id="8" name="Imagem 8" descr="C:\Users\julio.prieto\Desktop\logo-centrouniversitario-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pic:nvPicPr>
                  <pic:blipFill>
                    <a:blip r:embed="rId9">
                      <a:extLst>
                        <a:ext uri="{28A0092B-C50C-407E-A947-70E740481C1C}">
                          <a14:useLocalDpi xmlns:a14="http://schemas.microsoft.com/office/drawing/2010/main" val="0"/>
                        </a:ext>
                      </a:extLst>
                    </a:blip>
                    <a:stretch>
                      <a:fillRect/>
                    </a:stretch>
                  </pic:blipFill>
                  <pic:spPr bwMode="auto">
                    <a:xfrm>
                      <a:off x="0" y="0"/>
                      <a:ext cx="240538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0BA" w:rsidRPr="00127ACC">
        <w:rPr>
          <w:b/>
          <w:bCs/>
          <w:sz w:val="32"/>
          <w:szCs w:val="24"/>
        </w:rPr>
        <w:t>TERMO DE COMPROMISSO DE ESTÁGIO</w:t>
      </w:r>
      <w:bookmarkEnd w:id="0"/>
    </w:p>
    <w:p w14:paraId="3E9B24A7" w14:textId="77777777" w:rsidR="001E17AB" w:rsidRDefault="001E17AB" w:rsidP="00630093">
      <w:pPr>
        <w:spacing w:after="31"/>
        <w:ind w:left="-5"/>
        <w:rPr>
          <w:b/>
        </w:rPr>
      </w:pPr>
    </w:p>
    <w:p w14:paraId="55197E35" w14:textId="43FF9244" w:rsidR="00630093" w:rsidRDefault="00630093" w:rsidP="00630093">
      <w:pPr>
        <w:spacing w:after="31"/>
        <w:ind w:left="-5"/>
      </w:pPr>
      <w:r>
        <w:rPr>
          <w:b/>
          <w:sz w:val="20"/>
        </w:rPr>
        <w:t xml:space="preserve">CONCEDENTE: </w:t>
      </w:r>
    </w:p>
    <w:p w14:paraId="4E0B9DC1" w14:textId="77777777" w:rsidR="00630093" w:rsidRDefault="00630093" w:rsidP="00630093">
      <w:pPr>
        <w:tabs>
          <w:tab w:val="center" w:pos="1416"/>
          <w:tab w:val="center" w:pos="2124"/>
          <w:tab w:val="center" w:pos="2833"/>
          <w:tab w:val="center" w:pos="3541"/>
          <w:tab w:val="center" w:pos="4249"/>
          <w:tab w:val="center" w:pos="4957"/>
          <w:tab w:val="center" w:pos="5665"/>
          <w:tab w:val="center" w:pos="655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p>
    <w:p w14:paraId="2EAFE189" w14:textId="77777777" w:rsidR="00630093" w:rsidRDefault="00630093" w:rsidP="00630093">
      <w:pPr>
        <w:tabs>
          <w:tab w:val="center" w:pos="1416"/>
          <w:tab w:val="center" w:pos="2124"/>
          <w:tab w:val="center" w:pos="3246"/>
          <w:tab w:val="center" w:pos="4249"/>
          <w:tab w:val="center" w:pos="4957"/>
          <w:tab w:val="center" w:pos="5665"/>
          <w:tab w:val="center" w:pos="6756"/>
        </w:tabs>
        <w:spacing w:after="4"/>
        <w:ind w:left="-15"/>
      </w:pPr>
      <w:r>
        <w:rPr>
          <w:sz w:val="20"/>
        </w:rPr>
        <w:t xml:space="preserve">CNPJ/MF: </w:t>
      </w:r>
      <w:r>
        <w:rPr>
          <w:sz w:val="20"/>
        </w:rPr>
        <w:tab/>
        <w:t xml:space="preserve"> </w:t>
      </w:r>
      <w:r>
        <w:rPr>
          <w:sz w:val="20"/>
        </w:rPr>
        <w:tab/>
        <w:t xml:space="preserve"> </w:t>
      </w:r>
      <w:r>
        <w:rPr>
          <w:sz w:val="20"/>
        </w:rPr>
        <w:tab/>
        <w:t xml:space="preserve">ou CR_ Nº </w:t>
      </w:r>
      <w:r>
        <w:rPr>
          <w:sz w:val="20"/>
        </w:rPr>
        <w:tab/>
        <w:t xml:space="preserve"> </w:t>
      </w:r>
      <w:r>
        <w:rPr>
          <w:sz w:val="20"/>
        </w:rPr>
        <w:tab/>
        <w:t xml:space="preserve"> </w:t>
      </w:r>
      <w:r>
        <w:rPr>
          <w:sz w:val="20"/>
        </w:rPr>
        <w:tab/>
        <w:t xml:space="preserve"> </w:t>
      </w:r>
      <w:r>
        <w:rPr>
          <w:sz w:val="20"/>
        </w:rPr>
        <w:tab/>
        <w:t xml:space="preserve">Telefone: </w:t>
      </w:r>
    </w:p>
    <w:p w14:paraId="2C6C183E" w14:textId="6286F23B" w:rsidR="00630093" w:rsidRDefault="00630093" w:rsidP="00630093">
      <w:pPr>
        <w:spacing w:after="4"/>
        <w:ind w:left="-5" w:right="36"/>
      </w:pPr>
      <w:r>
        <w:rPr>
          <w:sz w:val="20"/>
        </w:rPr>
        <w:t xml:space="preserve">Supervisor Responsável pelo Estágio:                                </w:t>
      </w:r>
    </w:p>
    <w:p w14:paraId="49EAC356" w14:textId="1478231B" w:rsidR="00630093" w:rsidRDefault="00630093" w:rsidP="00630093">
      <w:pPr>
        <w:spacing w:after="4"/>
        <w:ind w:right="36"/>
      </w:pPr>
      <w:r>
        <w:rPr>
          <w:sz w:val="20"/>
        </w:rPr>
        <w:t>CPF do Responsável pelo Estágio:</w:t>
      </w:r>
      <w:proofErr w:type="gramStart"/>
      <w:r>
        <w:rPr>
          <w:sz w:val="20"/>
        </w:rPr>
        <w:t xml:space="preserve">  </w:t>
      </w:r>
    </w:p>
    <w:p w14:paraId="1F1F376A" w14:textId="5E7663CF" w:rsidR="00630093" w:rsidRDefault="00630093" w:rsidP="00630093">
      <w:pPr>
        <w:tabs>
          <w:tab w:val="center" w:pos="2124"/>
          <w:tab w:val="center" w:pos="2833"/>
          <w:tab w:val="center" w:pos="3541"/>
          <w:tab w:val="center" w:pos="4249"/>
          <w:tab w:val="center" w:pos="4957"/>
          <w:tab w:val="center" w:pos="5665"/>
          <w:tab w:val="center" w:pos="6373"/>
        </w:tabs>
        <w:spacing w:after="31"/>
        <w:ind w:left="-15"/>
        <w:rPr>
          <w:b/>
          <w:sz w:val="20"/>
        </w:rPr>
      </w:pPr>
      <w:proofErr w:type="gramEnd"/>
    </w:p>
    <w:p w14:paraId="4E5498A7" w14:textId="65CF4ABD" w:rsidR="00630093" w:rsidRDefault="00630093" w:rsidP="00630093">
      <w:pPr>
        <w:tabs>
          <w:tab w:val="center" w:pos="2124"/>
          <w:tab w:val="center" w:pos="2833"/>
          <w:tab w:val="center" w:pos="3541"/>
          <w:tab w:val="center" w:pos="4249"/>
          <w:tab w:val="center" w:pos="4957"/>
          <w:tab w:val="center" w:pos="5665"/>
          <w:tab w:val="center" w:pos="6373"/>
        </w:tabs>
        <w:spacing w:after="31"/>
        <w:ind w:left="-15"/>
      </w:pPr>
      <w:r>
        <w:rPr>
          <w:b/>
          <w:sz w:val="20"/>
        </w:rPr>
        <w:t>ESTAGIÁRIO (A):</w:t>
      </w:r>
      <w:proofErr w:type="gramStart"/>
      <w:r>
        <w:rPr>
          <w:sz w:val="20"/>
        </w:rPr>
        <w:t xml:space="preserve">  </w:t>
      </w:r>
      <w:proofErr w:type="gramEnd"/>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E71136A" w14:textId="77777777" w:rsidR="00630093" w:rsidRDefault="00630093" w:rsidP="00630093">
      <w:pPr>
        <w:tabs>
          <w:tab w:val="center" w:pos="708"/>
          <w:tab w:val="center" w:pos="1416"/>
          <w:tab w:val="center" w:pos="2124"/>
          <w:tab w:val="center" w:pos="2833"/>
          <w:tab w:val="center" w:pos="3541"/>
          <w:tab w:val="center" w:pos="4426"/>
        </w:tabs>
        <w:spacing w:after="4"/>
        <w:ind w:left="-15"/>
      </w:pPr>
      <w:r>
        <w:rPr>
          <w:sz w:val="20"/>
        </w:rPr>
        <w:t xml:space="preserve">RG: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CPF: </w:t>
      </w:r>
    </w:p>
    <w:p w14:paraId="73028DB1" w14:textId="77777777" w:rsidR="00630093" w:rsidRDefault="00630093" w:rsidP="00630093">
      <w:pPr>
        <w:tabs>
          <w:tab w:val="center" w:pos="1416"/>
          <w:tab w:val="center" w:pos="2124"/>
          <w:tab w:val="center" w:pos="2833"/>
          <w:tab w:val="center" w:pos="3541"/>
          <w:tab w:val="center" w:pos="4429"/>
          <w:tab w:val="center" w:pos="4957"/>
          <w:tab w:val="center" w:pos="661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CEP:</w:t>
      </w:r>
      <w:proofErr w:type="gramStart"/>
      <w:r>
        <w:rPr>
          <w:sz w:val="20"/>
        </w:rPr>
        <w:t xml:space="preserve">  </w:t>
      </w:r>
      <w:proofErr w:type="gramEnd"/>
      <w:r>
        <w:rPr>
          <w:sz w:val="20"/>
        </w:rPr>
        <w:tab/>
        <w:t xml:space="preserve"> </w:t>
      </w:r>
      <w:r>
        <w:rPr>
          <w:sz w:val="20"/>
        </w:rPr>
        <w:tab/>
        <w:t xml:space="preserve">                         Telefone: </w:t>
      </w:r>
    </w:p>
    <w:p w14:paraId="4402A461" w14:textId="5EE26BF6" w:rsidR="00630093" w:rsidRDefault="00630093" w:rsidP="00630093">
      <w:pPr>
        <w:tabs>
          <w:tab w:val="center" w:pos="708"/>
          <w:tab w:val="center" w:pos="1416"/>
          <w:tab w:val="center" w:pos="2124"/>
          <w:tab w:val="center" w:pos="4760"/>
          <w:tab w:val="center" w:pos="7333"/>
        </w:tabs>
        <w:spacing w:after="4"/>
        <w:ind w:left="-15"/>
      </w:pPr>
      <w:r>
        <w:rPr>
          <w:sz w:val="20"/>
        </w:rPr>
        <w:t xml:space="preserve">Curso: </w:t>
      </w:r>
      <w:r>
        <w:rPr>
          <w:sz w:val="20"/>
        </w:rPr>
        <w:tab/>
        <w:t xml:space="preserve"> </w:t>
      </w:r>
      <w:r>
        <w:rPr>
          <w:sz w:val="20"/>
        </w:rPr>
        <w:tab/>
        <w:t xml:space="preserve"> </w:t>
      </w:r>
      <w:r>
        <w:rPr>
          <w:sz w:val="20"/>
        </w:rPr>
        <w:tab/>
        <w:t xml:space="preserve"> </w:t>
      </w:r>
      <w:r>
        <w:rPr>
          <w:sz w:val="20"/>
        </w:rPr>
        <w:tab/>
      </w:r>
      <w:proofErr w:type="gramStart"/>
      <w:r>
        <w:rPr>
          <w:sz w:val="20"/>
        </w:rPr>
        <w:t>(</w:t>
      </w:r>
      <w:proofErr w:type="gramEnd"/>
      <w:r>
        <w:rPr>
          <w:sz w:val="20"/>
        </w:rPr>
        <w:t xml:space="preserve">  ) EAD - (  ) Presencial - (  ) Hibrido  - Semestre: </w:t>
      </w:r>
      <w:r>
        <w:rPr>
          <w:sz w:val="20"/>
        </w:rPr>
        <w:tab/>
        <w:t xml:space="preserve">     RA:   </w:t>
      </w:r>
    </w:p>
    <w:p w14:paraId="7ACD9112" w14:textId="77777777" w:rsidR="00630093" w:rsidRDefault="00630093" w:rsidP="00630093">
      <w:pPr>
        <w:spacing w:after="18"/>
        <w:ind w:left="-5"/>
        <w:rPr>
          <w:b/>
          <w:sz w:val="20"/>
        </w:rPr>
      </w:pPr>
    </w:p>
    <w:p w14:paraId="3468F86D" w14:textId="6B5BFA87" w:rsidR="00630093" w:rsidRDefault="00630093" w:rsidP="00630093">
      <w:pPr>
        <w:spacing w:after="18"/>
        <w:ind w:left="-5"/>
      </w:pPr>
      <w:r>
        <w:rPr>
          <w:b/>
          <w:sz w:val="20"/>
        </w:rPr>
        <w:t>INSTITUIÇÃO DE ENSINO:</w:t>
      </w:r>
      <w:proofErr w:type="gramStart"/>
      <w:r>
        <w:rPr>
          <w:b/>
          <w:sz w:val="20"/>
        </w:rPr>
        <w:t xml:space="preserve">  </w:t>
      </w:r>
    </w:p>
    <w:p w14:paraId="3A0F499C" w14:textId="52EBB13F" w:rsidR="00630093" w:rsidRDefault="00630093" w:rsidP="001E17AB">
      <w:pPr>
        <w:spacing w:after="4"/>
        <w:ind w:left="-5"/>
      </w:pPr>
      <w:proofErr w:type="gramEnd"/>
      <w:r>
        <w:rPr>
          <w:sz w:val="20"/>
        </w:rPr>
        <w:t xml:space="preserve">Centro Universitário Sumaré – Unidade Sumaré          </w:t>
      </w:r>
      <w:r w:rsidR="001E17AB">
        <w:rPr>
          <w:sz w:val="20"/>
        </w:rPr>
        <w:t xml:space="preserve">                    </w:t>
      </w:r>
      <w:r w:rsidR="00B25137">
        <w:rPr>
          <w:sz w:val="20"/>
        </w:rPr>
        <w:t xml:space="preserve">                    </w:t>
      </w:r>
      <w:r>
        <w:rPr>
          <w:sz w:val="20"/>
        </w:rPr>
        <w:t xml:space="preserve">CNPJ: 37.886.308/0001-96 </w:t>
      </w:r>
      <w:r w:rsidR="001E17AB">
        <w:rPr>
          <w:sz w:val="20"/>
        </w:rPr>
        <w:t xml:space="preserve">                           </w:t>
      </w:r>
      <w:r>
        <w:rPr>
          <w:sz w:val="20"/>
        </w:rPr>
        <w:t xml:space="preserve">Localizada em: Av. Dr. Arnaldo, 1793. </w:t>
      </w:r>
    </w:p>
    <w:p w14:paraId="7787C19B" w14:textId="7A3CE81D" w:rsidR="00630093" w:rsidRDefault="00630093" w:rsidP="00630093">
      <w:pPr>
        <w:tabs>
          <w:tab w:val="center" w:pos="2734"/>
          <w:tab w:val="center" w:pos="4249"/>
          <w:tab w:val="center" w:pos="4957"/>
          <w:tab w:val="center" w:pos="5665"/>
        </w:tabs>
        <w:spacing w:after="4"/>
        <w:ind w:left="-15"/>
      </w:pPr>
      <w:r>
        <w:rPr>
          <w:sz w:val="20"/>
        </w:rPr>
        <w:t xml:space="preserve">Bairro: Sumaré </w:t>
      </w:r>
      <w:r>
        <w:rPr>
          <w:sz w:val="20"/>
        </w:rPr>
        <w:tab/>
        <w:t xml:space="preserve">                               </w:t>
      </w:r>
      <w:proofErr w:type="gramStart"/>
      <w:r>
        <w:rPr>
          <w:sz w:val="20"/>
        </w:rPr>
        <w:t>CEP:</w:t>
      </w:r>
      <w:proofErr w:type="gramEnd"/>
      <w:r>
        <w:rPr>
          <w:sz w:val="20"/>
        </w:rPr>
        <w:t xml:space="preserve">01255-000 </w:t>
      </w:r>
      <w:r>
        <w:rPr>
          <w:sz w:val="20"/>
        </w:rPr>
        <w:tab/>
        <w:t xml:space="preserve"> </w:t>
      </w:r>
      <w:r>
        <w:rPr>
          <w:sz w:val="20"/>
        </w:rPr>
        <w:tab/>
        <w:t xml:space="preserve"> </w:t>
      </w:r>
      <w:r>
        <w:rPr>
          <w:sz w:val="20"/>
        </w:rPr>
        <w:tab/>
        <w:t xml:space="preserve"> </w:t>
      </w:r>
    </w:p>
    <w:p w14:paraId="2E1B52A4" w14:textId="6BC036B3" w:rsidR="00630093" w:rsidRDefault="00630093" w:rsidP="00630093">
      <w:pPr>
        <w:spacing w:after="4"/>
        <w:ind w:left="-5" w:right="36"/>
        <w:rPr>
          <w:sz w:val="20"/>
        </w:rPr>
      </w:pPr>
      <w:r>
        <w:rPr>
          <w:sz w:val="20"/>
        </w:rPr>
        <w:t>Representada por Prof. Carlos Rubens Zacarias - Cargo: Coordenador de Estágios CPF: 390.096.458-00</w:t>
      </w:r>
      <w:proofErr w:type="gramStart"/>
      <w:r>
        <w:rPr>
          <w:sz w:val="20"/>
        </w:rPr>
        <w:t xml:space="preserve">  </w:t>
      </w:r>
    </w:p>
    <w:p w14:paraId="47FF5342" w14:textId="2929E9EA" w:rsidR="00630093" w:rsidRDefault="00630093" w:rsidP="00630093">
      <w:pPr>
        <w:spacing w:after="4"/>
        <w:ind w:left="-5" w:right="36"/>
        <w:rPr>
          <w:sz w:val="20"/>
        </w:rPr>
      </w:pPr>
      <w:proofErr w:type="gramEnd"/>
    </w:p>
    <w:p w14:paraId="2D4AA28A" w14:textId="7AE39BB1" w:rsidR="00630093" w:rsidRDefault="00630093" w:rsidP="00630093">
      <w:pPr>
        <w:spacing w:after="32"/>
        <w:ind w:left="-5"/>
      </w:pPr>
      <w:r>
        <w:rPr>
          <w:b/>
        </w:rPr>
        <w:t xml:space="preserve">CONDIÇÕES DE ESTÁGIO: </w:t>
      </w:r>
    </w:p>
    <w:p w14:paraId="234A4979" w14:textId="77777777" w:rsidR="00630093" w:rsidRDefault="00630093" w:rsidP="00630093">
      <w:pPr>
        <w:numPr>
          <w:ilvl w:val="0"/>
          <w:numId w:val="4"/>
        </w:numPr>
        <w:spacing w:after="41" w:line="268" w:lineRule="auto"/>
        <w:ind w:left="360" w:right="36" w:hanging="360"/>
        <w:jc w:val="both"/>
      </w:pPr>
      <w:r>
        <w:rPr>
          <w:sz w:val="20"/>
        </w:rPr>
        <w:t xml:space="preserve">Vigência: de       /          /           a     /         / </w:t>
      </w:r>
    </w:p>
    <w:p w14:paraId="73F1696A" w14:textId="19DD77B1" w:rsidR="00630093" w:rsidRDefault="00630093" w:rsidP="00630093">
      <w:pPr>
        <w:numPr>
          <w:ilvl w:val="0"/>
          <w:numId w:val="4"/>
        </w:numPr>
        <w:spacing w:after="41" w:line="268" w:lineRule="auto"/>
        <w:ind w:left="360" w:right="36" w:hanging="360"/>
        <w:jc w:val="both"/>
      </w:pPr>
      <w:r>
        <w:rPr>
          <w:sz w:val="20"/>
        </w:rPr>
        <w:t>Horário: das       às</w:t>
      </w:r>
      <w:proofErr w:type="gramStart"/>
      <w:r>
        <w:rPr>
          <w:sz w:val="20"/>
        </w:rPr>
        <w:t xml:space="preserve">  </w:t>
      </w:r>
      <w:proofErr w:type="gramEnd"/>
      <w:r>
        <w:rPr>
          <w:sz w:val="20"/>
        </w:rPr>
        <w:tab/>
        <w:t xml:space="preserve">, em        dias por semana, total de horas: (   ) 20 horas (   ) 30 horas </w:t>
      </w:r>
    </w:p>
    <w:p w14:paraId="7671F60D" w14:textId="77777777" w:rsidR="001E17AB" w:rsidRDefault="00630093" w:rsidP="001E17AB">
      <w:pPr>
        <w:numPr>
          <w:ilvl w:val="0"/>
          <w:numId w:val="4"/>
        </w:numPr>
        <w:spacing w:after="33" w:line="268" w:lineRule="auto"/>
        <w:ind w:left="360" w:right="36" w:hanging="360"/>
        <w:jc w:val="both"/>
      </w:pPr>
      <w:r>
        <w:rPr>
          <w:sz w:val="20"/>
        </w:rPr>
        <w:t xml:space="preserve">Valor da Bolsa Auxílio:                     </w:t>
      </w:r>
      <w:r w:rsidR="001E17AB">
        <w:rPr>
          <w:sz w:val="20"/>
        </w:rPr>
        <w:t xml:space="preserve">                </w:t>
      </w:r>
      <w:proofErr w:type="gramStart"/>
      <w:r>
        <w:rPr>
          <w:sz w:val="20"/>
        </w:rPr>
        <w:t xml:space="preserve">(    </w:t>
      </w:r>
      <w:proofErr w:type="gramEnd"/>
      <w:r>
        <w:rPr>
          <w:sz w:val="20"/>
        </w:rPr>
        <w:t xml:space="preserve">) Hora:                (    ) Dia:                   (    ) Mês:   </w:t>
      </w:r>
    </w:p>
    <w:p w14:paraId="0F660C22" w14:textId="61A90C80" w:rsidR="00630093" w:rsidRDefault="00630093" w:rsidP="001E17AB">
      <w:pPr>
        <w:numPr>
          <w:ilvl w:val="0"/>
          <w:numId w:val="4"/>
        </w:numPr>
        <w:spacing w:after="33" w:line="268" w:lineRule="auto"/>
        <w:ind w:left="360" w:right="36" w:hanging="360"/>
        <w:jc w:val="both"/>
      </w:pPr>
      <w:r w:rsidRPr="001E17AB">
        <w:rPr>
          <w:sz w:val="20"/>
        </w:rPr>
        <w:t xml:space="preserve">Auxílio Transporte: </w:t>
      </w:r>
    </w:p>
    <w:p w14:paraId="58EC3B4F" w14:textId="134CD0CA" w:rsidR="00630093" w:rsidRDefault="00630093" w:rsidP="00630093">
      <w:pPr>
        <w:spacing w:after="210"/>
        <w:ind w:left="10" w:right="36"/>
      </w:pPr>
      <w:r>
        <w:rPr>
          <w:sz w:val="20"/>
        </w:rPr>
        <w:t>e)</w:t>
      </w:r>
      <w:proofErr w:type="gramStart"/>
      <w:r>
        <w:rPr>
          <w:rFonts w:ascii="Arial" w:eastAsia="Arial" w:hAnsi="Arial" w:cs="Arial"/>
          <w:sz w:val="20"/>
        </w:rPr>
        <w:t xml:space="preserve"> </w:t>
      </w:r>
      <w:r w:rsidR="001E17AB">
        <w:rPr>
          <w:rFonts w:ascii="Arial" w:eastAsia="Arial" w:hAnsi="Arial" w:cs="Arial"/>
          <w:sz w:val="20"/>
        </w:rPr>
        <w:t xml:space="preserve">  </w:t>
      </w:r>
      <w:proofErr w:type="gramEnd"/>
      <w:r>
        <w:rPr>
          <w:sz w:val="20"/>
        </w:rPr>
        <w:t xml:space="preserve">Apólice de Seguro – Nome da Seguradora:                                                            Número:  </w:t>
      </w:r>
    </w:p>
    <w:p w14:paraId="5AE64BEC" w14:textId="66AF9BF4" w:rsidR="008F40BA" w:rsidRDefault="008F40BA" w:rsidP="008F40BA">
      <w:pPr>
        <w:spacing w:after="0"/>
        <w:ind w:left="-5"/>
      </w:pPr>
      <w:r>
        <w:rPr>
          <w:b/>
          <w:sz w:val="20"/>
        </w:rPr>
        <w:t xml:space="preserve">PLANO DE ATIVIDADES DO ESTÁGIO: </w:t>
      </w:r>
    </w:p>
    <w:tbl>
      <w:tblPr>
        <w:tblStyle w:val="Tabelacomgrade1"/>
        <w:tblW w:w="9347" w:type="dxa"/>
        <w:tblInd w:w="-113" w:type="dxa"/>
        <w:tblCellMar>
          <w:top w:w="67" w:type="dxa"/>
          <w:left w:w="113" w:type="dxa"/>
          <w:right w:w="115" w:type="dxa"/>
        </w:tblCellMar>
        <w:tblLook w:val="04A0" w:firstRow="1" w:lastRow="0" w:firstColumn="1" w:lastColumn="0" w:noHBand="0" w:noVBand="1"/>
      </w:tblPr>
      <w:tblGrid>
        <w:gridCol w:w="9347"/>
      </w:tblGrid>
      <w:tr w:rsidR="008F40BA" w14:paraId="3577B481" w14:textId="77777777" w:rsidTr="002030DF">
        <w:trPr>
          <w:trHeight w:val="1344"/>
        </w:trPr>
        <w:tc>
          <w:tcPr>
            <w:tcW w:w="9347" w:type="dxa"/>
            <w:tcBorders>
              <w:top w:val="single" w:sz="4" w:space="0" w:color="000000"/>
              <w:left w:val="single" w:sz="4" w:space="0" w:color="000000"/>
              <w:bottom w:val="single" w:sz="4" w:space="0" w:color="000000"/>
              <w:right w:val="single" w:sz="4" w:space="0" w:color="000000"/>
            </w:tcBorders>
          </w:tcPr>
          <w:p w14:paraId="4FFB9272" w14:textId="7AB12BC4" w:rsidR="008F40BA" w:rsidRDefault="008F40BA" w:rsidP="002030DF">
            <w:pPr>
              <w:spacing w:after="21" w:line="259" w:lineRule="auto"/>
            </w:pPr>
            <w:r>
              <w:rPr>
                <w:b/>
                <w:sz w:val="20"/>
              </w:rPr>
              <w:t xml:space="preserve"> </w:t>
            </w:r>
          </w:p>
          <w:p w14:paraId="012E06F8" w14:textId="77777777" w:rsidR="008F40BA" w:rsidRDefault="008F40BA" w:rsidP="002030DF">
            <w:pPr>
              <w:spacing w:after="16" w:line="259" w:lineRule="auto"/>
            </w:pPr>
            <w:r>
              <w:rPr>
                <w:b/>
                <w:sz w:val="20"/>
              </w:rPr>
              <w:t xml:space="preserve"> </w:t>
            </w:r>
          </w:p>
          <w:p w14:paraId="5DCE0C9E" w14:textId="77777777" w:rsidR="008F40BA" w:rsidRDefault="008F40BA" w:rsidP="002030DF">
            <w:pPr>
              <w:spacing w:line="259" w:lineRule="auto"/>
            </w:pPr>
            <w:r>
              <w:rPr>
                <w:b/>
                <w:sz w:val="20"/>
              </w:rPr>
              <w:t xml:space="preserve"> </w:t>
            </w:r>
          </w:p>
          <w:p w14:paraId="44C6EFE7" w14:textId="77777777" w:rsidR="008F40BA" w:rsidRDefault="008F40BA" w:rsidP="002030DF">
            <w:pPr>
              <w:spacing w:line="259" w:lineRule="auto"/>
            </w:pPr>
            <w:r>
              <w:rPr>
                <w:b/>
                <w:sz w:val="20"/>
              </w:rPr>
              <w:t xml:space="preserve"> </w:t>
            </w:r>
          </w:p>
          <w:p w14:paraId="1EEE4271" w14:textId="77777777" w:rsidR="008F40BA" w:rsidRDefault="008F40BA" w:rsidP="002030DF">
            <w:pPr>
              <w:spacing w:line="259" w:lineRule="auto"/>
            </w:pPr>
            <w:r>
              <w:rPr>
                <w:b/>
                <w:sz w:val="20"/>
              </w:rPr>
              <w:t xml:space="preserve"> </w:t>
            </w:r>
          </w:p>
        </w:tc>
      </w:tr>
    </w:tbl>
    <w:p w14:paraId="47FF6ECE" w14:textId="236DD882" w:rsidR="00630093" w:rsidRDefault="00630093" w:rsidP="00630093">
      <w:pPr>
        <w:spacing w:after="4"/>
        <w:ind w:left="-5" w:right="36"/>
      </w:pPr>
    </w:p>
    <w:p w14:paraId="6B8DA21F" w14:textId="38A70475" w:rsidR="00574FDD" w:rsidRPr="001157F0" w:rsidRDefault="00574FDD" w:rsidP="00574FDD">
      <w:pPr>
        <w:pStyle w:val="CM22"/>
        <w:spacing w:before="100" w:beforeAutospacing="1" w:line="276" w:lineRule="auto"/>
        <w:ind w:left="0" w:firstLine="0"/>
        <w:rPr>
          <w:rFonts w:ascii="Calibri" w:hAnsi="Calibri" w:cs="Calibri"/>
          <w:b/>
          <w:sz w:val="20"/>
          <w:szCs w:val="20"/>
        </w:rPr>
      </w:pPr>
      <w:r w:rsidRPr="001157F0">
        <w:rPr>
          <w:rFonts w:ascii="Calibri" w:hAnsi="Calibri" w:cs="Calibri"/>
          <w:b/>
          <w:sz w:val="20"/>
          <w:szCs w:val="20"/>
        </w:rPr>
        <w:t>DO OBJETO</w:t>
      </w:r>
    </w:p>
    <w:p w14:paraId="3391755A" w14:textId="010B225C" w:rsidR="00574FDD" w:rsidRPr="001157F0" w:rsidRDefault="00574FDD" w:rsidP="00574FDD">
      <w:pPr>
        <w:pStyle w:val="CM22"/>
        <w:spacing w:after="240" w:line="276" w:lineRule="auto"/>
        <w:ind w:left="0" w:firstLine="0"/>
        <w:jc w:val="both"/>
        <w:rPr>
          <w:rFonts w:ascii="Calibri" w:hAnsi="Calibri" w:cs="Calibri"/>
          <w:sz w:val="20"/>
          <w:szCs w:val="20"/>
        </w:rPr>
      </w:pPr>
      <w:r w:rsidRPr="001157F0">
        <w:rPr>
          <w:rFonts w:ascii="Calibri" w:hAnsi="Calibri" w:cs="Calibri"/>
          <w:sz w:val="20"/>
          <w:szCs w:val="20"/>
        </w:rPr>
        <w:t xml:space="preserve">As partes, acima qualificadas, celebram o presente </w:t>
      </w:r>
      <w:r w:rsidRPr="001157F0">
        <w:rPr>
          <w:rFonts w:ascii="Calibri" w:hAnsi="Calibri" w:cs="Calibri"/>
          <w:b/>
          <w:sz w:val="20"/>
          <w:szCs w:val="20"/>
        </w:rPr>
        <w:t>TERMO DE COMPROMISSO DE ESTÁGIO</w:t>
      </w:r>
      <w:r w:rsidRPr="001157F0">
        <w:rPr>
          <w:rFonts w:ascii="Calibri" w:hAnsi="Calibri" w:cs="Calibri"/>
          <w:sz w:val="20"/>
          <w:szCs w:val="20"/>
        </w:rPr>
        <w:t xml:space="preserve"> com a finalidade de estabelecer e observar as condições e Plano de Atividades para a realização de estágio supervisionado, acima especificados, nos termos da Lei 11.788, de 25 de setembro de 2008.</w:t>
      </w:r>
    </w:p>
    <w:p w14:paraId="6E4FBB5C" w14:textId="48F0F9AB"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Cláusula 1ª – O estágio não tem vínculo empregatício de qualquer natureza, conforme o disposto na lei 11.788.08.</w:t>
      </w:r>
    </w:p>
    <w:p w14:paraId="03D3A512" w14:textId="27AE64D4"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 xml:space="preserve">Cláusula 2ª – As atividades estabelecidas no Plano de Atividades de Estágio poderão ser ampliadas, reduzidas, alteradas ou substituídas em comum acordo entre as partes envolvidas neste Termo de Compromisso, através de Termo Aditivo, considerando o previsto nos Campos de Atuação de Estágio do Curso do aluno.  </w:t>
      </w:r>
    </w:p>
    <w:p w14:paraId="697065B3" w14:textId="72C7055A" w:rsidR="00574FDD" w:rsidRDefault="001E17AB" w:rsidP="00574FDD">
      <w:pPr>
        <w:spacing w:line="276" w:lineRule="auto"/>
        <w:jc w:val="both"/>
        <w:rPr>
          <w:rFonts w:ascii="Calibri" w:hAnsi="Calibri" w:cs="Calibri"/>
          <w:sz w:val="20"/>
          <w:szCs w:val="20"/>
        </w:rPr>
      </w:pPr>
      <w:r>
        <w:rPr>
          <w:noProof/>
          <w:lang w:eastAsia="pt-BR"/>
        </w:rPr>
        <mc:AlternateContent>
          <mc:Choice Requires="wps">
            <w:drawing>
              <wp:anchor distT="0" distB="0" distL="114300" distR="114300" simplePos="0" relativeHeight="251661312" behindDoc="1" locked="0" layoutInCell="0" allowOverlap="1" wp14:anchorId="0D815021" wp14:editId="1753CEE7">
                <wp:simplePos x="0" y="0"/>
                <wp:positionH relativeFrom="page">
                  <wp:align>right</wp:align>
                </wp:positionH>
                <wp:positionV relativeFrom="page">
                  <wp:align>bottom</wp:align>
                </wp:positionV>
                <wp:extent cx="7551420" cy="35242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A10A9"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62DDEC73"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proofErr w:type="gramStart"/>
                            <w:r>
                              <w:rPr>
                                <w:rFonts w:ascii="Arial" w:hAnsi="Arial" w:cs="Arial"/>
                                <w:color w:val="FFFFFF"/>
                                <w:sz w:val="15"/>
                                <w:szCs w:val="15"/>
                              </w:rPr>
                              <w:tab/>
                            </w:r>
                            <w:proofErr w:type="gramEnd"/>
                          </w:p>
                          <w:p w14:paraId="76C4D56F"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783D0579"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5807E06D"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41399DF9" w14:textId="77777777" w:rsidR="001E17AB" w:rsidRDefault="001E17AB" w:rsidP="001E17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D4DE530">
              <v:rect id="Rectangle 2" style="position:absolute;left:0;text-align:left;margin-left:543.4pt;margin-top:0;width:594.6pt;height:27.7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spid="_x0000_s1026" o:allowincell="f" fillcolor="#0092c8" stroked="f" w14:anchorId="0D81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">
                <v:path arrowok="t"/>
                <v:textbox>
                  <w:txbxContent>
                    <w:p w:rsidR="001E17AB" w:rsidP="001E17AB" w:rsidRDefault="001E17AB" w14:paraId="7F44194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eastAsiaTheme="minorEastAsia"/>
                          <w:b/>
                          <w:bCs/>
                          <w:color w:val="FFFFFF"/>
                          <w:sz w:val="15"/>
                          <w:szCs w:val="15"/>
                          <w:lang w:eastAsia="pt-BR"/>
                        </w:rPr>
                      </w:pPr>
                      <w:r w:rsidRPr="00C81179">
                        <w:rPr>
                          <w:rFonts w:ascii="Arial" w:hAnsi="Arial" w:cs="Arial" w:eastAsiaTheme="minorEastAsia"/>
                          <w:b/>
                          <w:bCs/>
                          <w:color w:val="FFFFFF"/>
                          <w:sz w:val="15"/>
                          <w:szCs w:val="15"/>
                          <w:lang w:eastAsia="pt-BR"/>
                        </w:rPr>
                        <w:t>ARS ENSINO SUPERIOR LTDA</w:t>
                      </w:r>
                      <w:r>
                        <w:rPr>
                          <w:rFonts w:ascii="Arial" w:hAnsi="Arial" w:cs="Arial" w:eastAsiaTheme="minorEastAsia"/>
                          <w:b/>
                          <w:bCs/>
                          <w:color w:val="FFFFFF"/>
                          <w:sz w:val="15"/>
                          <w:szCs w:val="15"/>
                          <w:lang w:eastAsia="pt-BR"/>
                        </w:rPr>
                        <w:t xml:space="preserve">                                                                                                                                                                  55 (11)4210-3848</w:t>
                      </w:r>
                    </w:p>
                    <w:p w:rsidR="001E17AB" w:rsidP="001E17AB" w:rsidRDefault="001E17AB" w14:paraId="1BEEF57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 xml:space="preserve">                                                                               www.sumare.edu.br</w:t>
                      </w:r>
                      <w:r>
                        <w:rPr>
                          <w:rFonts w:ascii="Arial" w:hAnsi="Arial" w:cs="Arial"/>
                          <w:color w:val="FFFFFF"/>
                          <w:sz w:val="15"/>
                          <w:szCs w:val="15"/>
                        </w:rPr>
                        <w:tab/>
                      </w:r>
                    </w:p>
                    <w:p w:rsidRPr="00C81179" w:rsidR="001E17AB" w:rsidP="001E17AB" w:rsidRDefault="001E17AB" w14:paraId="672A665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s="Times New Roman" w:eastAsiaTheme="minorEastAsia"/>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rsidR="001E17AB" w:rsidP="001E17AB" w:rsidRDefault="001E17AB" w14:paraId="0A37501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eastAsiaTheme="minorEastAsia"/>
                          <w:b/>
                          <w:bCs/>
                          <w:color w:val="FFFFFF"/>
                          <w:sz w:val="15"/>
                          <w:szCs w:val="15"/>
                          <w:lang w:eastAsia="pt-BR"/>
                        </w:rPr>
                      </w:pPr>
                    </w:p>
                    <w:p w:rsidRPr="00C81179" w:rsidR="001E17AB" w:rsidP="001E17AB" w:rsidRDefault="001E17AB" w14:paraId="235D5B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s="Times New Roman" w:eastAsiaTheme="minorEastAsia"/>
                          <w:sz w:val="24"/>
                          <w:szCs w:val="24"/>
                          <w:lang w:eastAsia="pt-BR"/>
                        </w:rPr>
                      </w:pPr>
                      <w:r>
                        <w:rPr>
                          <w:rFonts w:ascii="Arial" w:hAnsi="Arial" w:cs="Arial" w:eastAsiaTheme="minorEastAsia"/>
                          <w:b/>
                          <w:bCs/>
                          <w:color w:val="FFFFFF"/>
                          <w:sz w:val="15"/>
                          <w:szCs w:val="15"/>
                          <w:lang w:eastAsia="pt-BR"/>
                        </w:rPr>
                        <w:t xml:space="preserve">                               </w:t>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p>
                    <w:p w:rsidR="001E17AB" w:rsidP="001E17AB" w:rsidRDefault="001E17AB" w14:paraId="5DAB6C7B" w14:textId="77777777">
                      <w:pPr>
                        <w:jc w:val="center"/>
                      </w:pPr>
                    </w:p>
                  </w:txbxContent>
                </v:textbox>
                <w10:wrap anchorx="page" anchory="page"/>
              </v:rect>
            </w:pict>
          </mc:Fallback>
        </mc:AlternateContent>
      </w:r>
      <w:r w:rsidR="00574FDD" w:rsidRPr="001157F0">
        <w:rPr>
          <w:rFonts w:ascii="Calibri" w:hAnsi="Calibri" w:cs="Calibri"/>
          <w:sz w:val="20"/>
          <w:szCs w:val="20"/>
        </w:rPr>
        <w:t>Cláusu</w:t>
      </w:r>
      <w:r w:rsidR="00574FDD">
        <w:rPr>
          <w:rFonts w:ascii="Calibri" w:hAnsi="Calibri" w:cs="Calibri"/>
          <w:sz w:val="20"/>
          <w:szCs w:val="20"/>
        </w:rPr>
        <w:t>la 3ª – Deve ser observada a redução da jornada de atividades em estágio, nos períodos de avaliação de aprendizagem, conforme calendário apresentado pela Instituição de Ensino.</w:t>
      </w:r>
    </w:p>
    <w:p w14:paraId="17FA6CC8" w14:textId="324308B3" w:rsidR="00574FDD" w:rsidRDefault="00574FDD" w:rsidP="00574FDD">
      <w:pPr>
        <w:spacing w:line="276" w:lineRule="auto"/>
        <w:jc w:val="both"/>
        <w:rPr>
          <w:rFonts w:ascii="Calibri" w:hAnsi="Calibri" w:cs="Calibri"/>
          <w:sz w:val="20"/>
          <w:szCs w:val="20"/>
        </w:rPr>
      </w:pPr>
      <w:r>
        <w:rPr>
          <w:rFonts w:ascii="Calibri" w:hAnsi="Calibri" w:cs="Calibri"/>
          <w:sz w:val="20"/>
          <w:szCs w:val="20"/>
        </w:rPr>
        <w:lastRenderedPageBreak/>
        <w:t>Cláusula 4ª – O estagiário fará jus ao período de recesso, nos termos do artigo 13º e seus parágrafos 1º, e 2º da Lei 11.788/2008.</w:t>
      </w:r>
    </w:p>
    <w:p w14:paraId="7D2BE595" w14:textId="00ADFBCC"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5ª – É facultado à parte Concedente, conceder outros benefícios ao Estagiário, sendo que tal liberalidade não caracteriza vínculo empregatício.</w:t>
      </w:r>
    </w:p>
    <w:p w14:paraId="1813766C" w14:textId="1451F435"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Cláusula 6ª – Durante a realização do estágio aplica-se ao Estagiário a legislação relacionada à saúde e segurança do trabalho, sendo sua </w:t>
      </w:r>
      <w:proofErr w:type="gramStart"/>
      <w:r>
        <w:rPr>
          <w:rFonts w:ascii="Calibri" w:hAnsi="Calibri" w:cs="Calibri"/>
          <w:sz w:val="20"/>
          <w:szCs w:val="20"/>
        </w:rPr>
        <w:t>implementação</w:t>
      </w:r>
      <w:proofErr w:type="gramEnd"/>
      <w:r>
        <w:rPr>
          <w:rFonts w:ascii="Calibri" w:hAnsi="Calibri" w:cs="Calibri"/>
          <w:sz w:val="20"/>
          <w:szCs w:val="20"/>
        </w:rPr>
        <w:t xml:space="preserve"> de responsabilidade da parte Concedente.</w:t>
      </w:r>
    </w:p>
    <w:p w14:paraId="3DB2D949" w14:textId="35E08DAA" w:rsidR="00574FDD" w:rsidRDefault="00574FDD" w:rsidP="00574FDD">
      <w:pPr>
        <w:spacing w:line="276" w:lineRule="auto"/>
        <w:rPr>
          <w:rFonts w:ascii="Calibri" w:hAnsi="Calibri" w:cs="Calibri"/>
          <w:b/>
          <w:sz w:val="20"/>
          <w:szCs w:val="20"/>
        </w:rPr>
      </w:pPr>
    </w:p>
    <w:p w14:paraId="5F75E5E8" w14:textId="539116F1" w:rsidR="00574FDD" w:rsidRDefault="00574FDD" w:rsidP="00574FDD">
      <w:pPr>
        <w:spacing w:line="276" w:lineRule="auto"/>
        <w:rPr>
          <w:rFonts w:ascii="Calibri" w:hAnsi="Calibri" w:cs="Calibri"/>
          <w:b/>
          <w:sz w:val="20"/>
          <w:szCs w:val="20"/>
        </w:rPr>
      </w:pPr>
      <w:r>
        <w:rPr>
          <w:rFonts w:ascii="Calibri" w:hAnsi="Calibri" w:cs="Calibri"/>
          <w:b/>
          <w:sz w:val="20"/>
          <w:szCs w:val="20"/>
        </w:rPr>
        <w:t>DAS OBRIGAÇÕES DAS PARTES</w:t>
      </w:r>
    </w:p>
    <w:p w14:paraId="4901F1A9" w14:textId="7EF0A684" w:rsidR="00574FDD" w:rsidRDefault="00574FDD" w:rsidP="00574FDD">
      <w:pPr>
        <w:spacing w:line="276" w:lineRule="auto"/>
        <w:rPr>
          <w:rFonts w:ascii="Calibri" w:hAnsi="Calibri" w:cs="Calibri"/>
          <w:sz w:val="20"/>
          <w:szCs w:val="20"/>
        </w:rPr>
      </w:pPr>
      <w:r>
        <w:rPr>
          <w:rFonts w:ascii="Calibri" w:hAnsi="Calibri" w:cs="Calibri"/>
          <w:sz w:val="20"/>
          <w:szCs w:val="20"/>
        </w:rPr>
        <w:t xml:space="preserve">Cláusula 7ª – Cabe ao </w:t>
      </w:r>
      <w:r>
        <w:rPr>
          <w:rFonts w:ascii="Calibri" w:hAnsi="Calibri" w:cs="Calibri"/>
          <w:b/>
          <w:sz w:val="20"/>
          <w:szCs w:val="20"/>
        </w:rPr>
        <w:t>ESTAGIÁRIO</w:t>
      </w:r>
      <w:r>
        <w:rPr>
          <w:rFonts w:ascii="Calibri" w:hAnsi="Calibri" w:cs="Calibri"/>
          <w:sz w:val="20"/>
          <w:szCs w:val="20"/>
        </w:rPr>
        <w:t>:</w:t>
      </w:r>
    </w:p>
    <w:p w14:paraId="6AA0CE50" w14:textId="41E7ED76"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 - Cumprir na parte</w:t>
      </w:r>
      <w:r>
        <w:rPr>
          <w:rFonts w:ascii="Calibri" w:hAnsi="Calibri" w:cs="Calibri"/>
          <w:b/>
          <w:sz w:val="20"/>
          <w:szCs w:val="20"/>
        </w:rPr>
        <w:t xml:space="preserve"> CONCEDENTE</w:t>
      </w:r>
      <w:r>
        <w:rPr>
          <w:rFonts w:ascii="Calibri" w:hAnsi="Calibri" w:cs="Calibri"/>
          <w:sz w:val="20"/>
          <w:szCs w:val="20"/>
        </w:rPr>
        <w:t>, com empenho e interesse, a programação estabelecida no Plano de Atividades do Estagiário.</w:t>
      </w:r>
    </w:p>
    <w:p w14:paraId="3617BECF" w14:textId="4C620BCF"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Observar e obedecer às normas internas da parte</w:t>
      </w:r>
      <w:r>
        <w:rPr>
          <w:rFonts w:ascii="Calibri" w:hAnsi="Calibri" w:cs="Calibri"/>
          <w:b/>
          <w:sz w:val="20"/>
          <w:szCs w:val="20"/>
        </w:rPr>
        <w:t xml:space="preserve"> CONCEDENTE</w:t>
      </w:r>
      <w:r>
        <w:rPr>
          <w:rFonts w:ascii="Calibri" w:hAnsi="Calibri" w:cs="Calibri"/>
          <w:sz w:val="20"/>
          <w:szCs w:val="20"/>
        </w:rPr>
        <w:t>.</w:t>
      </w:r>
    </w:p>
    <w:p w14:paraId="47FFECAE" w14:textId="752A0B3B"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III - Informar à parte</w:t>
      </w:r>
      <w:r>
        <w:rPr>
          <w:rFonts w:ascii="Calibri" w:hAnsi="Calibri" w:cs="Calibri"/>
          <w:b/>
          <w:sz w:val="20"/>
          <w:szCs w:val="20"/>
        </w:rPr>
        <w:t xml:space="preserve"> CONCEDENTE</w:t>
      </w:r>
      <w:r>
        <w:rPr>
          <w:rFonts w:ascii="Calibri" w:hAnsi="Calibri" w:cs="Calibri"/>
          <w:sz w:val="20"/>
          <w:szCs w:val="20"/>
        </w:rPr>
        <w:t xml:space="preserve">, por escrito, qualquer fato que interrompa, suspenda ou cancele sua matrícula na </w:t>
      </w:r>
      <w:r>
        <w:rPr>
          <w:rFonts w:ascii="Calibri" w:hAnsi="Calibri" w:cs="Calibri"/>
          <w:b/>
          <w:sz w:val="20"/>
          <w:szCs w:val="20"/>
        </w:rPr>
        <w:t>INSTITUIÇÃO DE ENSINO</w:t>
      </w:r>
      <w:r>
        <w:rPr>
          <w:rFonts w:ascii="Calibri" w:hAnsi="Calibri" w:cs="Calibri"/>
          <w:sz w:val="20"/>
          <w:szCs w:val="20"/>
        </w:rPr>
        <w:t>, bem como fornecer, semestralmente, o atestado de matrícula.</w:t>
      </w:r>
    </w:p>
    <w:p w14:paraId="4027B51D" w14:textId="35C60D6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IV - Informar à </w:t>
      </w:r>
      <w:r>
        <w:rPr>
          <w:rFonts w:ascii="Calibri" w:hAnsi="Calibri" w:cs="Calibri"/>
          <w:b/>
          <w:sz w:val="20"/>
          <w:szCs w:val="20"/>
        </w:rPr>
        <w:t>INSTITUIÇÃO DE ENSINO</w:t>
      </w:r>
      <w:r>
        <w:rPr>
          <w:rFonts w:ascii="Calibri" w:hAnsi="Calibri" w:cs="Calibri"/>
          <w:sz w:val="20"/>
          <w:szCs w:val="20"/>
        </w:rPr>
        <w:t xml:space="preserve">, por escrito, qualquer fato que interrompa, suspenda ou cancele sua atividade de estágio </w:t>
      </w:r>
      <w:r>
        <w:rPr>
          <w:rFonts w:ascii="Calibri" w:hAnsi="Calibri" w:cs="Calibri"/>
          <w:b/>
          <w:sz w:val="20"/>
          <w:szCs w:val="20"/>
        </w:rPr>
        <w:t>na parte CONCEDENTE</w:t>
      </w:r>
      <w:r>
        <w:rPr>
          <w:rFonts w:ascii="Calibri" w:hAnsi="Calibri" w:cs="Calibri"/>
          <w:sz w:val="20"/>
          <w:szCs w:val="20"/>
        </w:rPr>
        <w:t>.</w:t>
      </w:r>
    </w:p>
    <w:p w14:paraId="4E5BF493" w14:textId="0F8904C5"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V – Solicitar, completar e apresentar à </w:t>
      </w:r>
      <w:r>
        <w:rPr>
          <w:rFonts w:ascii="Calibri" w:hAnsi="Calibri" w:cs="Calibri"/>
          <w:b/>
          <w:sz w:val="20"/>
          <w:szCs w:val="20"/>
        </w:rPr>
        <w:t>INSTITUIÇÃO DE ENSINO</w:t>
      </w:r>
      <w:r>
        <w:rPr>
          <w:rFonts w:ascii="Calibri" w:hAnsi="Calibri" w:cs="Calibri"/>
          <w:sz w:val="20"/>
          <w:szCs w:val="20"/>
        </w:rPr>
        <w:t>, no final de cada período letivo, relatório de atividades desenvolvidas no estágio, bem como outros relatórios relacionados à realização do estágio.</w:t>
      </w:r>
    </w:p>
    <w:p w14:paraId="38C2797A" w14:textId="7C9147F4"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sz w:val="20"/>
          <w:szCs w:val="20"/>
        </w:rPr>
        <w:t>Cláusula 8ª - Cabe à parte</w:t>
      </w:r>
      <w:r>
        <w:rPr>
          <w:rFonts w:ascii="Calibri" w:hAnsi="Calibri" w:cs="Calibri"/>
          <w:b/>
          <w:sz w:val="20"/>
          <w:szCs w:val="20"/>
        </w:rPr>
        <w:t xml:space="preserve"> CONCEDENTE:</w:t>
      </w:r>
    </w:p>
    <w:p w14:paraId="17BB2181" w14:textId="718B4F2B"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 - Designar </w:t>
      </w:r>
      <w:r w:rsidR="00BF3D9A">
        <w:rPr>
          <w:rFonts w:ascii="Calibri" w:hAnsi="Calibri" w:cs="Calibri"/>
          <w:sz w:val="20"/>
          <w:szCs w:val="20"/>
        </w:rPr>
        <w:t>profissional biomédico com CRBM</w:t>
      </w:r>
      <w:r w:rsidR="000D05EB">
        <w:rPr>
          <w:rFonts w:ascii="Calibri" w:hAnsi="Calibri" w:cs="Calibri"/>
          <w:sz w:val="20"/>
          <w:szCs w:val="20"/>
        </w:rPr>
        <w:t xml:space="preserve"> ativo,</w:t>
      </w:r>
      <w:bookmarkStart w:id="1" w:name="_GoBack"/>
      <w:bookmarkEnd w:id="1"/>
      <w:r w:rsidR="00BF3D9A">
        <w:rPr>
          <w:rFonts w:ascii="Calibri" w:hAnsi="Calibri" w:cs="Calibri"/>
          <w:sz w:val="20"/>
          <w:szCs w:val="20"/>
        </w:rPr>
        <w:t xml:space="preserve"> </w:t>
      </w:r>
      <w:r>
        <w:rPr>
          <w:rFonts w:ascii="Calibri" w:hAnsi="Calibri" w:cs="Calibri"/>
          <w:sz w:val="20"/>
          <w:szCs w:val="20"/>
        </w:rPr>
        <w:t xml:space="preserve">para supervisionar, acompanhar e orientar o </w:t>
      </w:r>
      <w:r>
        <w:rPr>
          <w:rFonts w:ascii="Calibri" w:hAnsi="Calibri" w:cs="Calibri"/>
          <w:b/>
          <w:sz w:val="20"/>
          <w:szCs w:val="20"/>
        </w:rPr>
        <w:t>ESTAGIÁRIO,</w:t>
      </w:r>
      <w:r>
        <w:rPr>
          <w:rFonts w:ascii="Calibri" w:hAnsi="Calibri" w:cs="Calibri"/>
          <w:sz w:val="20"/>
          <w:szCs w:val="20"/>
        </w:rPr>
        <w:t xml:space="preserve"> no desempenho de suas atividades, e assinar os relatórios e documentos necessários para a comprovação das atividades de estágio.</w:t>
      </w:r>
    </w:p>
    <w:p w14:paraId="0100FFB9" w14:textId="042CE438"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II - Informar a </w:t>
      </w:r>
      <w:r>
        <w:rPr>
          <w:rFonts w:ascii="Calibri" w:hAnsi="Calibri" w:cs="Calibri"/>
          <w:b/>
          <w:sz w:val="20"/>
          <w:szCs w:val="20"/>
        </w:rPr>
        <w:t>INSTITUIÇÃO DE ENSINO</w:t>
      </w:r>
      <w:r>
        <w:rPr>
          <w:rFonts w:ascii="Calibri" w:hAnsi="Calibri" w:cs="Calibri"/>
          <w:sz w:val="20"/>
          <w:szCs w:val="20"/>
        </w:rPr>
        <w:t xml:space="preserve"> os casos de prorrogação e rescisões dos Termos de Compromisso de Estágio;</w:t>
      </w:r>
    </w:p>
    <w:p w14:paraId="1E5F15FB" w14:textId="5C07F235" w:rsidR="00574FDD" w:rsidRDefault="00574FDD" w:rsidP="00574FDD">
      <w:pPr>
        <w:spacing w:line="276" w:lineRule="auto"/>
        <w:jc w:val="both"/>
        <w:rPr>
          <w:rFonts w:ascii="Calibri" w:hAnsi="Calibri" w:cs="Calibri"/>
          <w:sz w:val="20"/>
          <w:szCs w:val="20"/>
        </w:rPr>
      </w:pPr>
      <w:r>
        <w:rPr>
          <w:rFonts w:ascii="Calibri" w:hAnsi="Calibri" w:cs="Calibri"/>
          <w:sz w:val="20"/>
          <w:szCs w:val="20"/>
        </w:rPr>
        <w:t>III - Manter atualizados seus dados cadastrais relacionados no caput deste Termo de Compromisso de Estágio;</w:t>
      </w:r>
    </w:p>
    <w:p w14:paraId="40DAF362"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IV - Enviar para a </w:t>
      </w:r>
      <w:r>
        <w:rPr>
          <w:rFonts w:ascii="Calibri" w:hAnsi="Calibri" w:cs="Calibri"/>
          <w:b/>
          <w:sz w:val="20"/>
          <w:szCs w:val="20"/>
        </w:rPr>
        <w:t>INSTITUIÇÃO DE ENSINO</w:t>
      </w:r>
      <w:r>
        <w:rPr>
          <w:rFonts w:ascii="Calibri" w:hAnsi="Calibri" w:cs="Calibri"/>
          <w:sz w:val="20"/>
          <w:szCs w:val="20"/>
        </w:rPr>
        <w:t xml:space="preserve">, a cada período de </w:t>
      </w:r>
      <w:proofErr w:type="gramStart"/>
      <w:r>
        <w:rPr>
          <w:rFonts w:ascii="Calibri" w:hAnsi="Calibri" w:cs="Calibri"/>
          <w:sz w:val="20"/>
          <w:szCs w:val="20"/>
        </w:rPr>
        <w:t>6</w:t>
      </w:r>
      <w:proofErr w:type="gramEnd"/>
      <w:r>
        <w:rPr>
          <w:rFonts w:ascii="Calibri" w:hAnsi="Calibri" w:cs="Calibri"/>
          <w:sz w:val="20"/>
          <w:szCs w:val="20"/>
        </w:rPr>
        <w:t xml:space="preserve"> meses contados a partir da data da assinatura do presente instrumento, relatório de atividades desenvolvidas pelo </w:t>
      </w:r>
      <w:r>
        <w:rPr>
          <w:rFonts w:ascii="Calibri" w:hAnsi="Calibri" w:cs="Calibri"/>
          <w:b/>
          <w:sz w:val="20"/>
          <w:szCs w:val="20"/>
        </w:rPr>
        <w:t>ESTAGIÁRIO</w:t>
      </w:r>
      <w:r>
        <w:rPr>
          <w:rFonts w:ascii="Calibri" w:hAnsi="Calibri" w:cs="Calibri"/>
          <w:sz w:val="20"/>
          <w:szCs w:val="20"/>
        </w:rPr>
        <w:t xml:space="preserve"> no período.</w:t>
      </w:r>
    </w:p>
    <w:p w14:paraId="732C480A" w14:textId="2A1BA0E8" w:rsidR="00B342AF"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xml:space="preserve"> – Fornecer à </w:t>
      </w:r>
      <w:r>
        <w:rPr>
          <w:rFonts w:ascii="Calibri" w:hAnsi="Calibri" w:cs="Calibri"/>
          <w:b/>
          <w:sz w:val="20"/>
          <w:szCs w:val="20"/>
        </w:rPr>
        <w:t>INSTITUIÇÃO DE ENSINO</w:t>
      </w:r>
      <w:r>
        <w:rPr>
          <w:rFonts w:ascii="Calibri" w:hAnsi="Calibri" w:cs="Calibri"/>
          <w:sz w:val="20"/>
          <w:szCs w:val="20"/>
        </w:rPr>
        <w:t xml:space="preserve"> outros relatórios acadêmicos relacionados com o local, ambiente do estágio, como segue, e quando solicitados, atendendo o Artigo 6º e 7º da Lei 11.788/2008</w:t>
      </w:r>
      <w:r w:rsidR="00630093">
        <w:rPr>
          <w:rFonts w:ascii="Calibri" w:hAnsi="Calibri" w:cs="Calibri"/>
          <w:sz w:val="20"/>
          <w:szCs w:val="20"/>
        </w:rPr>
        <w:t>.</w:t>
      </w:r>
    </w:p>
    <w:p w14:paraId="5480AB8F" w14:textId="67D5D39F"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V - Ao término do período de estágio ou da rescisão do presente instrumento, enviar para </w:t>
      </w:r>
      <w:r>
        <w:rPr>
          <w:rFonts w:ascii="Calibri" w:hAnsi="Calibri" w:cs="Calibri"/>
          <w:b/>
          <w:sz w:val="20"/>
          <w:szCs w:val="20"/>
        </w:rPr>
        <w:t>INSTITUIÇÃO DE ENSINO</w:t>
      </w:r>
      <w:r>
        <w:rPr>
          <w:rFonts w:ascii="Calibri" w:hAnsi="Calibri" w:cs="Calibri"/>
          <w:sz w:val="20"/>
          <w:szCs w:val="20"/>
        </w:rPr>
        <w:t xml:space="preserve"> </w:t>
      </w:r>
      <w:r>
        <w:rPr>
          <w:rFonts w:ascii="Calibri" w:hAnsi="Calibri" w:cs="Calibri"/>
          <w:b/>
          <w:sz w:val="20"/>
          <w:szCs w:val="20"/>
        </w:rPr>
        <w:t>Termo de Realização do Estágio</w:t>
      </w:r>
      <w:r>
        <w:rPr>
          <w:rFonts w:ascii="Calibri" w:hAnsi="Calibri" w:cs="Calibri"/>
          <w:sz w:val="20"/>
          <w:szCs w:val="20"/>
        </w:rPr>
        <w:t xml:space="preserve"> com indicação resumida das atividades desenvolvidas,</w:t>
      </w:r>
      <w:r>
        <w:rPr>
          <w:rFonts w:ascii="Calibri" w:hAnsi="Calibri" w:cs="Calibri"/>
          <w:b/>
          <w:color w:val="FF0000"/>
          <w:sz w:val="20"/>
          <w:szCs w:val="20"/>
        </w:rPr>
        <w:t xml:space="preserve"> </w:t>
      </w:r>
      <w:r>
        <w:rPr>
          <w:rFonts w:ascii="Calibri" w:hAnsi="Calibri" w:cs="Calibri"/>
          <w:sz w:val="20"/>
          <w:szCs w:val="20"/>
        </w:rPr>
        <w:t xml:space="preserve">informando o total de carga horária realizada registrando a </w:t>
      </w:r>
      <w:r>
        <w:rPr>
          <w:rFonts w:ascii="Calibri" w:hAnsi="Calibri" w:cs="Calibri"/>
          <w:b/>
          <w:sz w:val="20"/>
          <w:szCs w:val="20"/>
        </w:rPr>
        <w:t>Avaliação de Desempenho</w:t>
      </w:r>
      <w:r>
        <w:rPr>
          <w:rFonts w:ascii="Calibri" w:hAnsi="Calibri" w:cs="Calibri"/>
          <w:sz w:val="20"/>
          <w:szCs w:val="20"/>
        </w:rPr>
        <w:t xml:space="preserve"> do </w:t>
      </w:r>
      <w:r>
        <w:rPr>
          <w:rFonts w:ascii="Calibri" w:hAnsi="Calibri" w:cs="Calibri"/>
          <w:b/>
          <w:sz w:val="20"/>
          <w:szCs w:val="20"/>
        </w:rPr>
        <w:t>ESTAGIÁRIO</w:t>
      </w:r>
      <w:r>
        <w:rPr>
          <w:rFonts w:ascii="Calibri" w:hAnsi="Calibri" w:cs="Calibri"/>
          <w:sz w:val="20"/>
          <w:szCs w:val="20"/>
        </w:rPr>
        <w:t xml:space="preserve">. </w:t>
      </w:r>
    </w:p>
    <w:p w14:paraId="6742612B" w14:textId="1C83784C"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VI - Manter </w:t>
      </w:r>
      <w:proofErr w:type="gramStart"/>
      <w:r>
        <w:rPr>
          <w:rFonts w:ascii="Calibri" w:hAnsi="Calibri" w:cs="Calibri"/>
          <w:sz w:val="20"/>
          <w:szCs w:val="20"/>
        </w:rPr>
        <w:t>à</w:t>
      </w:r>
      <w:proofErr w:type="gramEnd"/>
      <w:r>
        <w:rPr>
          <w:rFonts w:ascii="Calibri" w:hAnsi="Calibri" w:cs="Calibri"/>
          <w:sz w:val="20"/>
          <w:szCs w:val="20"/>
        </w:rPr>
        <w:t xml:space="preserve"> disposição da fiscalização documentos comprobatórios da relação de estágio.</w:t>
      </w:r>
    </w:p>
    <w:p w14:paraId="78968EC0" w14:textId="2CC9225E" w:rsidR="00574FDD" w:rsidRDefault="00574FDD" w:rsidP="00574FDD">
      <w:pPr>
        <w:spacing w:line="276" w:lineRule="auto"/>
        <w:jc w:val="both"/>
        <w:rPr>
          <w:rFonts w:ascii="Calibri" w:hAnsi="Calibri" w:cs="Calibri"/>
          <w:b/>
          <w:sz w:val="20"/>
          <w:szCs w:val="20"/>
        </w:rPr>
      </w:pPr>
      <w:r>
        <w:rPr>
          <w:rFonts w:ascii="Calibri" w:hAnsi="Calibri" w:cs="Calibri"/>
          <w:sz w:val="20"/>
          <w:szCs w:val="20"/>
        </w:rPr>
        <w:t xml:space="preserve">Cláusula 9ª – Cabe à </w:t>
      </w:r>
      <w:r>
        <w:rPr>
          <w:rFonts w:ascii="Calibri" w:hAnsi="Calibri" w:cs="Calibri"/>
          <w:b/>
          <w:sz w:val="20"/>
          <w:szCs w:val="20"/>
        </w:rPr>
        <w:t>INSTITUIÇÃO DE ENSINO:</w:t>
      </w:r>
    </w:p>
    <w:p w14:paraId="42EF5DAD" w14:textId="32B1B530"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Designar professor orientador para acompanhar e avaliar o estágio.</w:t>
      </w:r>
    </w:p>
    <w:p w14:paraId="73E98E7C" w14:textId="1688B776" w:rsidR="00574FDD" w:rsidRDefault="001E17AB" w:rsidP="00574FDD">
      <w:pPr>
        <w:widowControl w:val="0"/>
        <w:autoSpaceDE w:val="0"/>
        <w:autoSpaceDN w:val="0"/>
        <w:adjustRightInd w:val="0"/>
        <w:spacing w:line="276" w:lineRule="auto"/>
        <w:jc w:val="both"/>
        <w:rPr>
          <w:rFonts w:ascii="Calibri" w:hAnsi="Calibri" w:cs="Calibri"/>
          <w:sz w:val="20"/>
          <w:szCs w:val="20"/>
        </w:rPr>
      </w:pPr>
      <w:r>
        <w:rPr>
          <w:noProof/>
          <w:lang w:eastAsia="pt-BR"/>
        </w:rPr>
        <mc:AlternateContent>
          <mc:Choice Requires="wps">
            <w:drawing>
              <wp:anchor distT="0" distB="0" distL="114300" distR="114300" simplePos="0" relativeHeight="251663360" behindDoc="1" locked="0" layoutInCell="0" allowOverlap="1" wp14:anchorId="46889DFC" wp14:editId="2D3A8F9D">
                <wp:simplePos x="0" y="0"/>
                <wp:positionH relativeFrom="page">
                  <wp:posOffset>22860</wp:posOffset>
                </wp:positionH>
                <wp:positionV relativeFrom="page">
                  <wp:align>bottom</wp:align>
                </wp:positionV>
                <wp:extent cx="7604760" cy="352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55EDA"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59C49C92"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proofErr w:type="gramStart"/>
                            <w:r>
                              <w:rPr>
                                <w:rFonts w:ascii="Arial" w:hAnsi="Arial" w:cs="Arial"/>
                                <w:color w:val="FFFFFF"/>
                                <w:sz w:val="15"/>
                                <w:szCs w:val="15"/>
                              </w:rPr>
                              <w:tab/>
                            </w:r>
                            <w:proofErr w:type="gramEnd"/>
                          </w:p>
                          <w:p w14:paraId="66B782E6"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2925A70B"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248623A5"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491231D4" w14:textId="77777777" w:rsidR="001E17AB" w:rsidRDefault="001E17AB" w:rsidP="001E17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E3EB8AD">
              <v:rect id="_x0000_s1027" style="position:absolute;left:0;text-align:left;margin-left:1.8pt;margin-top:0;width:598.8pt;height:27.75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allowincell="f" fillcolor="#0092c8" stroked="f" w14:anchorId="46889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">
                <v:path arrowok="t"/>
                <v:textbox>
                  <w:txbxContent>
                    <w:p w:rsidR="001E17AB" w:rsidP="001E17AB" w:rsidRDefault="001E17AB" w14:paraId="7EB677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eastAsiaTheme="minorEastAsia"/>
                          <w:b/>
                          <w:bCs/>
                          <w:color w:val="FFFFFF"/>
                          <w:sz w:val="15"/>
                          <w:szCs w:val="15"/>
                          <w:lang w:eastAsia="pt-BR"/>
                        </w:rPr>
                      </w:pPr>
                      <w:r w:rsidRPr="00C81179">
                        <w:rPr>
                          <w:rFonts w:ascii="Arial" w:hAnsi="Arial" w:cs="Arial" w:eastAsiaTheme="minorEastAsia"/>
                          <w:b/>
                          <w:bCs/>
                          <w:color w:val="FFFFFF"/>
                          <w:sz w:val="15"/>
                          <w:szCs w:val="15"/>
                          <w:lang w:eastAsia="pt-BR"/>
                        </w:rPr>
                        <w:t>ARS ENSINO SUPERIOR LTDA</w:t>
                      </w:r>
                      <w:r>
                        <w:rPr>
                          <w:rFonts w:ascii="Arial" w:hAnsi="Arial" w:cs="Arial" w:eastAsiaTheme="minorEastAsia"/>
                          <w:b/>
                          <w:bCs/>
                          <w:color w:val="FFFFFF"/>
                          <w:sz w:val="15"/>
                          <w:szCs w:val="15"/>
                          <w:lang w:eastAsia="pt-BR"/>
                        </w:rPr>
                        <w:t xml:space="preserve">                                                                                                                                                                  55 (11)4210-3848</w:t>
                      </w:r>
                    </w:p>
                    <w:p w:rsidR="001E17AB" w:rsidP="001E17AB" w:rsidRDefault="001E17AB" w14:paraId="7D74E93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 xml:space="preserve">                                                                               www.sumare.edu.br</w:t>
                      </w:r>
                      <w:r>
                        <w:rPr>
                          <w:rFonts w:ascii="Arial" w:hAnsi="Arial" w:cs="Arial"/>
                          <w:color w:val="FFFFFF"/>
                          <w:sz w:val="15"/>
                          <w:szCs w:val="15"/>
                        </w:rPr>
                        <w:tab/>
                      </w:r>
                    </w:p>
                    <w:p w:rsidRPr="00C81179" w:rsidR="001E17AB" w:rsidP="001E17AB" w:rsidRDefault="001E17AB" w14:paraId="02EB378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s="Times New Roman" w:eastAsiaTheme="minorEastAsia"/>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rsidR="001E17AB" w:rsidP="001E17AB" w:rsidRDefault="001E17AB" w14:paraId="6A05A8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eastAsiaTheme="minorEastAsia"/>
                          <w:b/>
                          <w:bCs/>
                          <w:color w:val="FFFFFF"/>
                          <w:sz w:val="15"/>
                          <w:szCs w:val="15"/>
                          <w:lang w:eastAsia="pt-BR"/>
                        </w:rPr>
                      </w:pPr>
                    </w:p>
                    <w:p w:rsidRPr="00C81179" w:rsidR="001E17AB" w:rsidP="001E17AB" w:rsidRDefault="001E17AB" w14:paraId="3CC6619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s="Times New Roman" w:eastAsiaTheme="minorEastAsia"/>
                          <w:sz w:val="24"/>
                          <w:szCs w:val="24"/>
                          <w:lang w:eastAsia="pt-BR"/>
                        </w:rPr>
                      </w:pPr>
                      <w:r>
                        <w:rPr>
                          <w:rFonts w:ascii="Arial" w:hAnsi="Arial" w:cs="Arial" w:eastAsiaTheme="minorEastAsia"/>
                          <w:b/>
                          <w:bCs/>
                          <w:color w:val="FFFFFF"/>
                          <w:sz w:val="15"/>
                          <w:szCs w:val="15"/>
                          <w:lang w:eastAsia="pt-BR"/>
                        </w:rPr>
                        <w:t xml:space="preserve">                               </w:t>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p>
                    <w:p w:rsidR="001E17AB" w:rsidP="001E17AB" w:rsidRDefault="001E17AB" w14:paraId="5A39BBE3" w14:textId="77777777">
                      <w:pPr>
                        <w:jc w:val="center"/>
                      </w:pPr>
                    </w:p>
                  </w:txbxContent>
                </v:textbox>
                <w10:wrap anchorx="page" anchory="page"/>
              </v:rect>
            </w:pict>
          </mc:Fallback>
        </mc:AlternateContent>
      </w:r>
      <w:r w:rsidR="00574FDD">
        <w:rPr>
          <w:rFonts w:ascii="Calibri" w:hAnsi="Calibri" w:cs="Calibri"/>
          <w:sz w:val="20"/>
          <w:szCs w:val="20"/>
        </w:rPr>
        <w:t>II - Comunicar à parte</w:t>
      </w:r>
      <w:r w:rsidR="00574FDD">
        <w:rPr>
          <w:rFonts w:ascii="Calibri" w:hAnsi="Calibri" w:cs="Calibri"/>
          <w:b/>
          <w:sz w:val="20"/>
          <w:szCs w:val="20"/>
        </w:rPr>
        <w:t xml:space="preserve"> CONCEDENTE </w:t>
      </w:r>
      <w:r w:rsidR="00574FDD">
        <w:rPr>
          <w:rFonts w:ascii="Calibri" w:hAnsi="Calibri" w:cs="Calibri"/>
          <w:sz w:val="20"/>
          <w:szCs w:val="20"/>
        </w:rPr>
        <w:t>o período de avaliações do aprendizado.</w:t>
      </w:r>
    </w:p>
    <w:p w14:paraId="620C26AD"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III – Avaliar as condições das instalações da parte </w:t>
      </w:r>
      <w:r>
        <w:rPr>
          <w:rFonts w:ascii="Calibri" w:hAnsi="Calibri" w:cs="Calibri"/>
          <w:b/>
          <w:sz w:val="20"/>
          <w:szCs w:val="20"/>
        </w:rPr>
        <w:t xml:space="preserve">CONCEDENTE </w:t>
      </w:r>
      <w:r>
        <w:rPr>
          <w:rFonts w:ascii="Calibri" w:hAnsi="Calibri" w:cs="Calibri"/>
          <w:sz w:val="20"/>
          <w:szCs w:val="20"/>
        </w:rPr>
        <w:t xml:space="preserve">e sua adequação para a formação profissional e </w:t>
      </w:r>
      <w:r>
        <w:rPr>
          <w:rFonts w:ascii="Calibri" w:hAnsi="Calibri" w:cs="Calibri"/>
          <w:sz w:val="20"/>
          <w:szCs w:val="20"/>
        </w:rPr>
        <w:lastRenderedPageBreak/>
        <w:t>cultural do educando;</w:t>
      </w:r>
    </w:p>
    <w:p w14:paraId="0734AFF7" w14:textId="77777777" w:rsidR="00574FDD" w:rsidRPr="00FE3B8B"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IV - Cumprir, no que lhe couber, as disposições estabelecidas na Lei 11.788, de 25/09/2008, publicada no DOU de 26/09/2008, bem como as estabelecidas no presente Termo de Compromisso de Estágio.</w:t>
      </w:r>
    </w:p>
    <w:p w14:paraId="0B4F468A" w14:textId="77777777"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b/>
          <w:sz w:val="20"/>
          <w:szCs w:val="20"/>
        </w:rPr>
        <w:t>DA RESCISÃO</w:t>
      </w:r>
    </w:p>
    <w:p w14:paraId="7B51CB42"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Cláusula 10ª - Constituem motivos para a interrupção obrigatória da vigência do presente Termo de Compromisso de Estágio:</w:t>
      </w:r>
    </w:p>
    <w:p w14:paraId="0BEFACD9"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A conclusão, abandono do curso ou trancamento de matrícula por parte do </w:t>
      </w:r>
      <w:r>
        <w:rPr>
          <w:rFonts w:ascii="Calibri" w:hAnsi="Calibri" w:cs="Calibri"/>
          <w:b/>
          <w:sz w:val="20"/>
          <w:szCs w:val="20"/>
        </w:rPr>
        <w:t>ESTAGIÁRIO</w:t>
      </w:r>
      <w:r>
        <w:rPr>
          <w:rFonts w:ascii="Calibri" w:hAnsi="Calibri" w:cs="Calibri"/>
          <w:sz w:val="20"/>
          <w:szCs w:val="20"/>
        </w:rPr>
        <w:t>.</w:t>
      </w:r>
    </w:p>
    <w:p w14:paraId="04C6BCB4"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 não cumprimento, por qualquer uma das partes, das disposições estabelecidas na Lei 11.788, de 25/09/2008, publicada no DOU de 26/09/2008, bem como as estabelecidas tanto no Convênio para Concessão de Estágio como no presente Termo de Compromisso de Estágio.</w:t>
      </w:r>
    </w:p>
    <w:p w14:paraId="6D6C8FDA" w14:textId="002EF5C2" w:rsidR="00574FDD"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Este Termo de Compromisso poderá ser rescindido a qualquer tempo, pelas partes,</w:t>
      </w:r>
      <w:r>
        <w:rPr>
          <w:rFonts w:ascii="Calibri" w:hAnsi="Calibri" w:cs="Calibri"/>
          <w:b/>
          <w:sz w:val="20"/>
          <w:szCs w:val="20"/>
        </w:rPr>
        <w:t xml:space="preserve"> </w:t>
      </w:r>
      <w:r>
        <w:rPr>
          <w:rFonts w:ascii="Calibri" w:hAnsi="Calibri" w:cs="Calibri"/>
          <w:sz w:val="20"/>
          <w:szCs w:val="20"/>
        </w:rPr>
        <w:t>mediante comunicação escrita de uma parte para a outra, sem necessidade de indenização a nenhuma das partes.</w:t>
      </w:r>
      <w:r w:rsidR="00630093">
        <w:rPr>
          <w:rFonts w:ascii="Calibri" w:hAnsi="Calibri" w:cs="Calibri"/>
          <w:sz w:val="20"/>
          <w:szCs w:val="20"/>
        </w:rPr>
        <w:t xml:space="preserve"> </w:t>
      </w:r>
      <w:r>
        <w:rPr>
          <w:rFonts w:ascii="Calibri" w:hAnsi="Calibri" w:cs="Calibri"/>
          <w:sz w:val="20"/>
          <w:szCs w:val="20"/>
        </w:rPr>
        <w:t xml:space="preserve">E, por estarem justos e acordados, as partes assinam o presente </w:t>
      </w:r>
      <w:r>
        <w:rPr>
          <w:rFonts w:ascii="Calibri" w:hAnsi="Calibri" w:cs="Calibri"/>
          <w:b/>
          <w:sz w:val="20"/>
          <w:szCs w:val="20"/>
        </w:rPr>
        <w:t>TERMO DE COMPROMISSO DE ESTÁGIO</w:t>
      </w:r>
      <w:r>
        <w:rPr>
          <w:rFonts w:ascii="Calibri" w:hAnsi="Calibri" w:cs="Calibri"/>
          <w:sz w:val="20"/>
          <w:szCs w:val="20"/>
        </w:rPr>
        <w:t xml:space="preserve">, em </w:t>
      </w:r>
      <w:proofErr w:type="gramStart"/>
      <w:r>
        <w:rPr>
          <w:rFonts w:ascii="Calibri" w:hAnsi="Calibri" w:cs="Calibri"/>
          <w:sz w:val="20"/>
          <w:szCs w:val="20"/>
        </w:rPr>
        <w:t>3</w:t>
      </w:r>
      <w:proofErr w:type="gramEnd"/>
      <w:r>
        <w:rPr>
          <w:rFonts w:ascii="Calibri" w:hAnsi="Calibri" w:cs="Calibri"/>
          <w:sz w:val="20"/>
          <w:szCs w:val="20"/>
        </w:rPr>
        <w:t xml:space="preserve"> (três) vias de igual teor.                  </w:t>
      </w:r>
    </w:p>
    <w:p w14:paraId="78D78585"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14:paraId="7F2A2BBC" w14:textId="77AA7874" w:rsidR="00574FDD" w:rsidRDefault="00574FDD" w:rsidP="00574FDD">
      <w:pPr>
        <w:spacing w:after="240" w:line="276" w:lineRule="auto"/>
        <w:jc w:val="both"/>
        <w:rPr>
          <w:rFonts w:ascii="Calibri" w:hAnsi="Calibri" w:cs="Calibri"/>
          <w:sz w:val="20"/>
          <w:szCs w:val="20"/>
        </w:rPr>
      </w:pPr>
      <w:r>
        <w:rPr>
          <w:rFonts w:ascii="Calibri" w:hAnsi="Calibri" w:cs="Calibri"/>
          <w:sz w:val="20"/>
          <w:szCs w:val="20"/>
        </w:rPr>
        <w:t xml:space="preserve"> São Paulo, _____ de _____</w:t>
      </w:r>
      <w:r w:rsidR="00B342AF">
        <w:rPr>
          <w:rFonts w:ascii="Calibri" w:hAnsi="Calibri" w:cs="Calibri"/>
          <w:sz w:val="20"/>
          <w:szCs w:val="20"/>
        </w:rPr>
        <w:t>__________</w:t>
      </w:r>
      <w:r>
        <w:rPr>
          <w:rFonts w:ascii="Calibri" w:hAnsi="Calibri" w:cs="Calibri"/>
          <w:sz w:val="20"/>
          <w:szCs w:val="20"/>
        </w:rPr>
        <w:t xml:space="preserve">_____ </w:t>
      </w:r>
      <w:proofErr w:type="spellStart"/>
      <w:r>
        <w:rPr>
          <w:rFonts w:ascii="Calibri" w:hAnsi="Calibri" w:cs="Calibri"/>
          <w:sz w:val="20"/>
          <w:szCs w:val="20"/>
        </w:rPr>
        <w:t>de</w:t>
      </w:r>
      <w:proofErr w:type="spellEnd"/>
      <w:r>
        <w:rPr>
          <w:rFonts w:ascii="Calibri" w:hAnsi="Calibri" w:cs="Calibri"/>
          <w:sz w:val="20"/>
          <w:szCs w:val="20"/>
        </w:rPr>
        <w:t xml:space="preserve"> ________.</w:t>
      </w:r>
    </w:p>
    <w:p w14:paraId="53A34947" w14:textId="77777777" w:rsidR="00B342AF" w:rsidRDefault="00B342AF" w:rsidP="00574FDD">
      <w:pPr>
        <w:spacing w:after="240" w:line="276" w:lineRule="auto"/>
        <w:jc w:val="both"/>
        <w:rPr>
          <w:rFonts w:ascii="Calibri" w:hAnsi="Calibri" w:cs="Calibri"/>
          <w:sz w:val="20"/>
          <w:szCs w:val="20"/>
        </w:rPr>
      </w:pPr>
    </w:p>
    <w:p w14:paraId="23864A1D" w14:textId="1945CB64" w:rsidR="00574FDD" w:rsidRDefault="00574FDD" w:rsidP="00574FDD">
      <w:pPr>
        <w:spacing w:line="276" w:lineRule="auto"/>
        <w:jc w:val="both"/>
        <w:rPr>
          <w:rFonts w:ascii="Calibri" w:hAnsi="Calibri" w:cs="Calibri"/>
          <w:sz w:val="20"/>
          <w:szCs w:val="20"/>
        </w:rPr>
      </w:pPr>
      <w:r>
        <w:rPr>
          <w:rFonts w:ascii="Calibri" w:hAnsi="Calibri" w:cs="Calibri"/>
          <w:sz w:val="20"/>
          <w:szCs w:val="20"/>
        </w:rPr>
        <w:t>_____________________________________</w:t>
      </w:r>
      <w:r w:rsidR="00F3684B">
        <w:rPr>
          <w:rFonts w:ascii="Calibri" w:hAnsi="Calibri" w:cs="Calibri"/>
          <w:sz w:val="20"/>
          <w:szCs w:val="20"/>
        </w:rPr>
        <w:t xml:space="preserve"> </w:t>
      </w:r>
      <w:r>
        <w:rPr>
          <w:rFonts w:ascii="Calibri" w:hAnsi="Calibri" w:cs="Calibri"/>
          <w:sz w:val="20"/>
          <w:szCs w:val="20"/>
        </w:rPr>
        <w:tab/>
      </w:r>
      <w:proofErr w:type="gramStart"/>
      <w:r w:rsidR="00F3684B">
        <w:rPr>
          <w:rFonts w:ascii="Calibri" w:hAnsi="Calibri" w:cs="Calibri"/>
          <w:sz w:val="20"/>
          <w:szCs w:val="20"/>
        </w:rPr>
        <w:t xml:space="preserve"> </w:t>
      </w:r>
      <w:r>
        <w:rPr>
          <w:rFonts w:ascii="Calibri" w:hAnsi="Calibri" w:cs="Calibri"/>
          <w:sz w:val="20"/>
          <w:szCs w:val="20"/>
        </w:rPr>
        <w:t xml:space="preserve"> </w:t>
      </w:r>
      <w:proofErr w:type="gramEnd"/>
      <w:r>
        <w:rPr>
          <w:rFonts w:ascii="Calibri" w:hAnsi="Calibri" w:cs="Calibri"/>
          <w:sz w:val="20"/>
          <w:szCs w:val="20"/>
        </w:rPr>
        <w:t>_____________________________________</w:t>
      </w:r>
    </w:p>
    <w:p w14:paraId="71D5F56D" w14:textId="6F8D42BA" w:rsidR="00574FDD" w:rsidRDefault="00F3684B" w:rsidP="00574FDD">
      <w:pPr>
        <w:spacing w:line="276" w:lineRule="auto"/>
        <w:rPr>
          <w:rFonts w:ascii="Calibri" w:hAnsi="Calibri" w:cs="Calibri"/>
          <w:sz w:val="20"/>
          <w:szCs w:val="20"/>
        </w:rPr>
      </w:pPr>
      <w:r>
        <w:rPr>
          <w:rFonts w:ascii="Calibri" w:hAnsi="Calibri" w:cs="Calibri"/>
          <w:b/>
          <w:sz w:val="20"/>
          <w:szCs w:val="20"/>
        </w:rPr>
        <w:t xml:space="preserve"> </w:t>
      </w:r>
      <w:r w:rsidR="00574FDD">
        <w:rPr>
          <w:rFonts w:ascii="Calibri" w:hAnsi="Calibri" w:cs="Calibri"/>
          <w:b/>
          <w:sz w:val="20"/>
          <w:szCs w:val="20"/>
        </w:rPr>
        <w:t>PARTE CONCEDENTE</w:t>
      </w:r>
      <w:r w:rsidR="00574FDD">
        <w:rPr>
          <w:rFonts w:ascii="Calibri" w:hAnsi="Calibri" w:cs="Calibri"/>
          <w:sz w:val="20"/>
          <w:szCs w:val="20"/>
        </w:rPr>
        <w:t xml:space="preserve"> (assinatura/carimbo) </w:t>
      </w:r>
      <w:r>
        <w:rPr>
          <w:rFonts w:ascii="Calibri" w:hAnsi="Calibri" w:cs="Calibri"/>
          <w:sz w:val="20"/>
          <w:szCs w:val="20"/>
        </w:rPr>
        <w:t xml:space="preserve">               </w:t>
      </w:r>
      <w:r w:rsidR="00574FDD">
        <w:rPr>
          <w:rFonts w:ascii="Calibri" w:hAnsi="Calibri" w:cs="Calibri"/>
          <w:b/>
          <w:sz w:val="20"/>
          <w:szCs w:val="20"/>
        </w:rPr>
        <w:t xml:space="preserve">ESTAGIÁRIO </w:t>
      </w:r>
      <w:r w:rsidR="00574FDD">
        <w:rPr>
          <w:rFonts w:ascii="Calibri" w:hAnsi="Calibri" w:cs="Calibri"/>
          <w:sz w:val="20"/>
          <w:szCs w:val="20"/>
        </w:rPr>
        <w:t>ou Representante Legal (assinatura)</w:t>
      </w:r>
    </w:p>
    <w:p w14:paraId="38354DF6"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14:paraId="484C1D9A" w14:textId="77777777" w:rsidR="00574FDD" w:rsidRDefault="00574FDD" w:rsidP="00574FDD">
      <w:pPr>
        <w:spacing w:line="276" w:lineRule="auto"/>
        <w:ind w:left="1416" w:firstLine="708"/>
        <w:jc w:val="both"/>
        <w:rPr>
          <w:rFonts w:ascii="Calibri" w:hAnsi="Calibri" w:cs="Calibri"/>
          <w:sz w:val="20"/>
          <w:szCs w:val="20"/>
        </w:rPr>
      </w:pPr>
      <w:r>
        <w:rPr>
          <w:rFonts w:ascii="Calibri" w:hAnsi="Calibri" w:cs="Calibri"/>
          <w:sz w:val="20"/>
          <w:szCs w:val="20"/>
        </w:rPr>
        <w:t>______________________________________________</w:t>
      </w:r>
    </w:p>
    <w:p w14:paraId="32B02EC3" w14:textId="3AA43CF2" w:rsidR="00CC52BD" w:rsidRDefault="00574FDD" w:rsidP="00B342AF">
      <w:pPr>
        <w:spacing w:line="276" w:lineRule="auto"/>
        <w:ind w:left="1416" w:firstLine="708"/>
        <w:jc w:val="both"/>
        <w:rPr>
          <w:rFonts w:ascii="Calibri" w:hAnsi="Calibri" w:cs="Calibri"/>
          <w:sz w:val="20"/>
          <w:szCs w:val="20"/>
        </w:rPr>
      </w:pPr>
      <w:r>
        <w:rPr>
          <w:rFonts w:ascii="Calibri" w:hAnsi="Calibri" w:cs="Calibri"/>
          <w:b/>
          <w:sz w:val="20"/>
          <w:szCs w:val="20"/>
        </w:rPr>
        <w:t xml:space="preserve">               INSTITUIÇÃO DE ENSINO</w:t>
      </w:r>
      <w:r>
        <w:rPr>
          <w:rFonts w:ascii="Calibri" w:hAnsi="Calibri" w:cs="Calibri"/>
          <w:sz w:val="20"/>
          <w:szCs w:val="20"/>
        </w:rPr>
        <w:t xml:space="preserve"> (Assinatura/carimbo)</w:t>
      </w:r>
    </w:p>
    <w:p w14:paraId="49C2F19F" w14:textId="56BC3534" w:rsidR="001E17AB" w:rsidRPr="001E17AB" w:rsidRDefault="001E17AB" w:rsidP="001E17AB"/>
    <w:p w14:paraId="0D5200EF" w14:textId="1DFA79AA" w:rsidR="001E17AB" w:rsidRPr="001E17AB" w:rsidRDefault="001E17AB" w:rsidP="001E17AB"/>
    <w:p w14:paraId="2D1A2203" w14:textId="5E9789DB" w:rsidR="001E17AB" w:rsidRPr="001E17AB" w:rsidRDefault="001E17AB" w:rsidP="001E17AB"/>
    <w:p w14:paraId="76907C4F" w14:textId="1FFDD62A" w:rsidR="001E17AB" w:rsidRPr="001E17AB" w:rsidRDefault="001E17AB" w:rsidP="001E17AB"/>
    <w:p w14:paraId="680DDFA6" w14:textId="7749CDB3" w:rsidR="001E17AB" w:rsidRPr="001E17AB" w:rsidRDefault="001E17AB" w:rsidP="001E17AB"/>
    <w:p w14:paraId="65654988" w14:textId="79C2C9D5" w:rsidR="001E17AB" w:rsidRPr="001E17AB" w:rsidRDefault="001E17AB" w:rsidP="001E17AB"/>
    <w:p w14:paraId="40C5F201" w14:textId="04E1F37F" w:rsidR="001E17AB" w:rsidRPr="001E17AB" w:rsidRDefault="001E17AB" w:rsidP="001E17AB"/>
    <w:p w14:paraId="6B470E86" w14:textId="20051E25" w:rsidR="001E17AB" w:rsidRDefault="001E17AB" w:rsidP="001E17AB">
      <w:pPr>
        <w:rPr>
          <w:rFonts w:ascii="Calibri" w:hAnsi="Calibri" w:cs="Calibri"/>
          <w:sz w:val="20"/>
          <w:szCs w:val="20"/>
        </w:rPr>
      </w:pPr>
    </w:p>
    <w:p w14:paraId="7F6247D5" w14:textId="0EBF87DC" w:rsidR="001E17AB" w:rsidRPr="001E17AB" w:rsidRDefault="001E17AB" w:rsidP="001E17AB">
      <w:pPr>
        <w:tabs>
          <w:tab w:val="left" w:pos="6048"/>
        </w:tabs>
      </w:pPr>
      <w:r>
        <w:rPr>
          <w:noProof/>
          <w:lang w:eastAsia="pt-BR"/>
        </w:rPr>
        <mc:AlternateContent>
          <mc:Choice Requires="wps">
            <w:drawing>
              <wp:anchor distT="0" distB="0" distL="114300" distR="114300" simplePos="0" relativeHeight="251665408" behindDoc="1" locked="0" layoutInCell="0" allowOverlap="1" wp14:anchorId="64CBB7D2" wp14:editId="00897272">
                <wp:simplePos x="0" y="0"/>
                <wp:positionH relativeFrom="page">
                  <wp:align>right</wp:align>
                </wp:positionH>
                <wp:positionV relativeFrom="page">
                  <wp:align>bottom</wp:align>
                </wp:positionV>
                <wp:extent cx="7559040" cy="352425"/>
                <wp:effectExtent l="0" t="0" r="381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C970"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728A8AC0"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proofErr w:type="gramStart"/>
                            <w:r>
                              <w:rPr>
                                <w:rFonts w:ascii="Arial" w:hAnsi="Arial" w:cs="Arial"/>
                                <w:color w:val="FFFFFF"/>
                                <w:sz w:val="15"/>
                                <w:szCs w:val="15"/>
                              </w:rPr>
                              <w:tab/>
                            </w:r>
                            <w:proofErr w:type="gramEnd"/>
                          </w:p>
                          <w:p w14:paraId="47F9E960"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597AEB01"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5B966B1D"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34982B00" w14:textId="77777777" w:rsidR="001E17AB" w:rsidRDefault="001E17AB" w:rsidP="001E17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E7E041D">
              <v:rect id="_x0000_s1028" style="position:absolute;margin-left:544pt;margin-top:0;width:595.2pt;height:27.75pt;z-index:-2516510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allowincell="f" fillcolor="#0092c8" stroked="f" w14:anchorId="64CBB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">
                <v:path arrowok="t"/>
                <v:textbox>
                  <w:txbxContent>
                    <w:p w:rsidR="001E17AB" w:rsidP="001E17AB" w:rsidRDefault="001E17AB" w14:paraId="567396D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eastAsiaTheme="minorEastAsia"/>
                          <w:b/>
                          <w:bCs/>
                          <w:color w:val="FFFFFF"/>
                          <w:sz w:val="15"/>
                          <w:szCs w:val="15"/>
                          <w:lang w:eastAsia="pt-BR"/>
                        </w:rPr>
                      </w:pPr>
                      <w:r w:rsidRPr="00C81179">
                        <w:rPr>
                          <w:rFonts w:ascii="Arial" w:hAnsi="Arial" w:cs="Arial" w:eastAsiaTheme="minorEastAsia"/>
                          <w:b/>
                          <w:bCs/>
                          <w:color w:val="FFFFFF"/>
                          <w:sz w:val="15"/>
                          <w:szCs w:val="15"/>
                          <w:lang w:eastAsia="pt-BR"/>
                        </w:rPr>
                        <w:t>ARS ENSINO SUPERIOR LTDA</w:t>
                      </w:r>
                      <w:r>
                        <w:rPr>
                          <w:rFonts w:ascii="Arial" w:hAnsi="Arial" w:cs="Arial" w:eastAsiaTheme="minorEastAsia"/>
                          <w:b/>
                          <w:bCs/>
                          <w:color w:val="FFFFFF"/>
                          <w:sz w:val="15"/>
                          <w:szCs w:val="15"/>
                          <w:lang w:eastAsia="pt-BR"/>
                        </w:rPr>
                        <w:t xml:space="preserve">                                                                                                                                                                  55 (11)4210-3848</w:t>
                      </w:r>
                    </w:p>
                    <w:p w:rsidR="001E17AB" w:rsidP="001E17AB" w:rsidRDefault="001E17AB" w14:paraId="690899C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 xml:space="preserve">                                                                               www.sumare.edu.br</w:t>
                      </w:r>
                      <w:r>
                        <w:rPr>
                          <w:rFonts w:ascii="Arial" w:hAnsi="Arial" w:cs="Arial"/>
                          <w:color w:val="FFFFFF"/>
                          <w:sz w:val="15"/>
                          <w:szCs w:val="15"/>
                        </w:rPr>
                        <w:tab/>
                      </w:r>
                    </w:p>
                    <w:p w:rsidRPr="00C81179" w:rsidR="001E17AB" w:rsidP="001E17AB" w:rsidRDefault="001E17AB" w14:paraId="41C8F39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s="Times New Roman" w:eastAsiaTheme="minorEastAsia"/>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rsidR="001E17AB" w:rsidP="001E17AB" w:rsidRDefault="001E17AB" w14:paraId="72A3D3E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eastAsiaTheme="minorEastAsia"/>
                          <w:b/>
                          <w:bCs/>
                          <w:color w:val="FFFFFF"/>
                          <w:sz w:val="15"/>
                          <w:szCs w:val="15"/>
                          <w:lang w:eastAsia="pt-BR"/>
                        </w:rPr>
                      </w:pPr>
                    </w:p>
                    <w:p w:rsidRPr="00C81179" w:rsidR="001E17AB" w:rsidP="001E17AB" w:rsidRDefault="001E17AB" w14:paraId="4DCF515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s="Times New Roman" w:eastAsiaTheme="minorEastAsia"/>
                          <w:sz w:val="24"/>
                          <w:szCs w:val="24"/>
                          <w:lang w:eastAsia="pt-BR"/>
                        </w:rPr>
                      </w:pPr>
                      <w:r>
                        <w:rPr>
                          <w:rFonts w:ascii="Arial" w:hAnsi="Arial" w:cs="Arial" w:eastAsiaTheme="minorEastAsia"/>
                          <w:b/>
                          <w:bCs/>
                          <w:color w:val="FFFFFF"/>
                          <w:sz w:val="15"/>
                          <w:szCs w:val="15"/>
                          <w:lang w:eastAsia="pt-BR"/>
                        </w:rPr>
                        <w:t xml:space="preserve">                               </w:t>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r>
                        <w:rPr>
                          <w:rFonts w:ascii="Arial" w:hAnsi="Arial" w:cs="Arial" w:eastAsiaTheme="minorEastAsia"/>
                          <w:b/>
                          <w:bCs/>
                          <w:color w:val="FFFFFF"/>
                          <w:sz w:val="15"/>
                          <w:szCs w:val="15"/>
                          <w:lang w:eastAsia="pt-BR"/>
                        </w:rPr>
                        <w:tab/>
                      </w:r>
                    </w:p>
                    <w:p w:rsidR="001E17AB" w:rsidP="001E17AB" w:rsidRDefault="001E17AB" w14:paraId="0D0B940D" w14:textId="77777777">
                      <w:pPr>
                        <w:jc w:val="center"/>
                      </w:pPr>
                    </w:p>
                  </w:txbxContent>
                </v:textbox>
                <w10:wrap anchorx="page" anchory="page"/>
              </v:rect>
            </w:pict>
          </mc:Fallback>
        </mc:AlternateContent>
      </w:r>
      <w:r>
        <w:tab/>
      </w:r>
    </w:p>
    <w:sectPr w:rsidR="001E17AB" w:rsidRPr="001E17AB" w:rsidSect="001E17AB">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6FA72" w14:textId="77777777" w:rsidR="00B57EFF" w:rsidRDefault="00B57EFF" w:rsidP="00AC6B10">
      <w:pPr>
        <w:spacing w:after="0" w:line="240" w:lineRule="auto"/>
      </w:pPr>
      <w:r>
        <w:separator/>
      </w:r>
    </w:p>
  </w:endnote>
  <w:endnote w:type="continuationSeparator" w:id="0">
    <w:p w14:paraId="491F6CF3" w14:textId="77777777" w:rsidR="00B57EFF" w:rsidRDefault="00B57EFF" w:rsidP="00AC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CFHG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7C41B" w14:textId="77777777" w:rsidR="00B57EFF" w:rsidRDefault="00B57EFF" w:rsidP="00AC6B10">
      <w:pPr>
        <w:spacing w:after="0" w:line="240" w:lineRule="auto"/>
      </w:pPr>
      <w:r>
        <w:separator/>
      </w:r>
    </w:p>
  </w:footnote>
  <w:footnote w:type="continuationSeparator" w:id="0">
    <w:p w14:paraId="51C2BDAA" w14:textId="77777777" w:rsidR="00B57EFF" w:rsidRDefault="00B57EFF" w:rsidP="00AC6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D5B"/>
    <w:multiLevelType w:val="hybridMultilevel"/>
    <w:tmpl w:val="27184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A96A5F"/>
    <w:multiLevelType w:val="hybridMultilevel"/>
    <w:tmpl w:val="1ADA8EC6"/>
    <w:lvl w:ilvl="0" w:tplc="CD2E15D8">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C835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8DF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A21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80EE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C3B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E46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8A7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8272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452E2B63"/>
    <w:multiLevelType w:val="hybridMultilevel"/>
    <w:tmpl w:val="608EC154"/>
    <w:lvl w:ilvl="0" w:tplc="C2ACBFFA">
      <w:start w:val="1"/>
      <w:numFmt w:val="lowerLetter"/>
      <w:lvlText w:val="%1)"/>
      <w:lvlJc w:val="left"/>
      <w:pPr>
        <w:tabs>
          <w:tab w:val="num" w:pos="1770"/>
        </w:tabs>
        <w:ind w:left="1770" w:hanging="360"/>
      </w:p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
    <w:nsid w:val="59AD138E"/>
    <w:multiLevelType w:val="hybridMultilevel"/>
    <w:tmpl w:val="9E7A2498"/>
    <w:lvl w:ilvl="0" w:tplc="64963794">
      <w:start w:val="1"/>
      <w:numFmt w:val="decimal"/>
      <w:lvlText w:val="%1."/>
      <w:lvlJc w:val="left"/>
      <w:pPr>
        <w:tabs>
          <w:tab w:val="num" w:pos="720"/>
        </w:tabs>
        <w:ind w:left="720" w:hanging="360"/>
      </w:pPr>
      <w:rPr>
        <w:b/>
        <w:i w:val="0"/>
      </w:rPr>
    </w:lvl>
    <w:lvl w:ilvl="1" w:tplc="0694B466">
      <w:numFmt w:val="none"/>
      <w:lvlText w:val=""/>
      <w:lvlJc w:val="left"/>
      <w:pPr>
        <w:tabs>
          <w:tab w:val="num" w:pos="360"/>
        </w:tabs>
        <w:ind w:left="0" w:firstLine="0"/>
      </w:pPr>
    </w:lvl>
    <w:lvl w:ilvl="2" w:tplc="502E785E">
      <w:numFmt w:val="none"/>
      <w:lvlText w:val=""/>
      <w:lvlJc w:val="left"/>
      <w:pPr>
        <w:tabs>
          <w:tab w:val="num" w:pos="360"/>
        </w:tabs>
        <w:ind w:left="0" w:firstLine="0"/>
      </w:pPr>
    </w:lvl>
    <w:lvl w:ilvl="3" w:tplc="363633B8">
      <w:numFmt w:val="none"/>
      <w:lvlText w:val=""/>
      <w:lvlJc w:val="left"/>
      <w:pPr>
        <w:tabs>
          <w:tab w:val="num" w:pos="360"/>
        </w:tabs>
        <w:ind w:left="0" w:firstLine="0"/>
      </w:pPr>
    </w:lvl>
    <w:lvl w:ilvl="4" w:tplc="8F542284">
      <w:numFmt w:val="none"/>
      <w:lvlText w:val=""/>
      <w:lvlJc w:val="left"/>
      <w:pPr>
        <w:tabs>
          <w:tab w:val="num" w:pos="360"/>
        </w:tabs>
        <w:ind w:left="0" w:firstLine="0"/>
      </w:pPr>
    </w:lvl>
    <w:lvl w:ilvl="5" w:tplc="75D28AF2">
      <w:numFmt w:val="none"/>
      <w:lvlText w:val=""/>
      <w:lvlJc w:val="left"/>
      <w:pPr>
        <w:tabs>
          <w:tab w:val="num" w:pos="360"/>
        </w:tabs>
        <w:ind w:left="0" w:firstLine="0"/>
      </w:pPr>
    </w:lvl>
    <w:lvl w:ilvl="6" w:tplc="FCC01782">
      <w:numFmt w:val="none"/>
      <w:lvlText w:val=""/>
      <w:lvlJc w:val="left"/>
      <w:pPr>
        <w:tabs>
          <w:tab w:val="num" w:pos="360"/>
        </w:tabs>
        <w:ind w:left="0" w:firstLine="0"/>
      </w:pPr>
    </w:lvl>
    <w:lvl w:ilvl="7" w:tplc="3AE85FE6">
      <w:numFmt w:val="none"/>
      <w:lvlText w:val=""/>
      <w:lvlJc w:val="left"/>
      <w:pPr>
        <w:tabs>
          <w:tab w:val="num" w:pos="360"/>
        </w:tabs>
        <w:ind w:left="0" w:firstLine="0"/>
      </w:pPr>
    </w:lvl>
    <w:lvl w:ilvl="8" w:tplc="9838208E">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FDD"/>
    <w:rsid w:val="000D05EB"/>
    <w:rsid w:val="000D0D14"/>
    <w:rsid w:val="00127ACC"/>
    <w:rsid w:val="00175B4D"/>
    <w:rsid w:val="001E17AB"/>
    <w:rsid w:val="003B473B"/>
    <w:rsid w:val="003C547A"/>
    <w:rsid w:val="004527C4"/>
    <w:rsid w:val="00574FDD"/>
    <w:rsid w:val="005E2D08"/>
    <w:rsid w:val="00630093"/>
    <w:rsid w:val="00702BE1"/>
    <w:rsid w:val="007E64FD"/>
    <w:rsid w:val="0081398C"/>
    <w:rsid w:val="008F40BA"/>
    <w:rsid w:val="00920780"/>
    <w:rsid w:val="009D05EA"/>
    <w:rsid w:val="00AC6B10"/>
    <w:rsid w:val="00B25137"/>
    <w:rsid w:val="00B342AF"/>
    <w:rsid w:val="00B57EFF"/>
    <w:rsid w:val="00BF3D9A"/>
    <w:rsid w:val="00CC52BD"/>
    <w:rsid w:val="00CF384C"/>
    <w:rsid w:val="00D37BD8"/>
    <w:rsid w:val="00E1603F"/>
    <w:rsid w:val="00E50336"/>
    <w:rsid w:val="00E94DA6"/>
    <w:rsid w:val="00F06398"/>
    <w:rsid w:val="00F3684B"/>
    <w:rsid w:val="3BF22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B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DD"/>
  </w:style>
  <w:style w:type="paragraph" w:styleId="Ttulo1">
    <w:name w:val="heading 1"/>
    <w:basedOn w:val="Normal"/>
    <w:next w:val="Normal"/>
    <w:link w:val="Ttulo1Char"/>
    <w:uiPriority w:val="9"/>
    <w:qFormat/>
    <w:rsid w:val="008F4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74FDD"/>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574FDD"/>
    <w:rPr>
      <w:rFonts w:asciiTheme="majorHAnsi" w:eastAsiaTheme="majorEastAsia" w:hAnsiTheme="majorHAnsi" w:cstheme="majorBidi"/>
      <w:color w:val="1F3763" w:themeColor="accent1" w:themeShade="7F"/>
      <w:sz w:val="24"/>
      <w:szCs w:val="24"/>
      <w:lang w:eastAsia="pt-BR"/>
    </w:rPr>
  </w:style>
  <w:style w:type="paragraph" w:customStyle="1" w:styleId="CM22">
    <w:name w:val="CM22"/>
    <w:basedOn w:val="Normal"/>
    <w:next w:val="Normal"/>
    <w:rsid w:val="00574FDD"/>
    <w:pPr>
      <w:widowControl w:val="0"/>
      <w:autoSpaceDE w:val="0"/>
      <w:autoSpaceDN w:val="0"/>
      <w:adjustRightInd w:val="0"/>
      <w:spacing w:after="0" w:line="251" w:lineRule="atLeast"/>
      <w:ind w:left="255" w:hanging="255"/>
    </w:pPr>
    <w:rPr>
      <w:rFonts w:ascii="CCFHGB+Arial,Bold" w:eastAsia="Times New Roman" w:hAnsi="CCFHGB+Arial,Bold" w:cs="CCFHGB+Arial,Bold"/>
      <w:sz w:val="24"/>
      <w:szCs w:val="24"/>
      <w:lang w:eastAsia="pt-BR"/>
    </w:rPr>
  </w:style>
  <w:style w:type="paragraph" w:styleId="NormalWeb">
    <w:name w:val="Normal (Web)"/>
    <w:basedOn w:val="Normal"/>
    <w:uiPriority w:val="99"/>
    <w:unhideWhenUsed/>
    <w:rsid w:val="00574F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C6B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B10"/>
  </w:style>
  <w:style w:type="paragraph" w:styleId="Rodap">
    <w:name w:val="footer"/>
    <w:basedOn w:val="Normal"/>
    <w:link w:val="RodapChar"/>
    <w:uiPriority w:val="99"/>
    <w:unhideWhenUsed/>
    <w:rsid w:val="00AC6B10"/>
    <w:pPr>
      <w:tabs>
        <w:tab w:val="center" w:pos="4252"/>
        <w:tab w:val="right" w:pos="8504"/>
      </w:tabs>
      <w:spacing w:after="0" w:line="240" w:lineRule="auto"/>
    </w:pPr>
  </w:style>
  <w:style w:type="character" w:customStyle="1" w:styleId="RodapChar">
    <w:name w:val="Rodapé Char"/>
    <w:basedOn w:val="Fontepargpadro"/>
    <w:link w:val="Rodap"/>
    <w:uiPriority w:val="99"/>
    <w:rsid w:val="00AC6B10"/>
  </w:style>
  <w:style w:type="character" w:customStyle="1" w:styleId="Ttulo1Char">
    <w:name w:val="Título 1 Char"/>
    <w:basedOn w:val="Fontepargpadro"/>
    <w:link w:val="Ttulo1"/>
    <w:uiPriority w:val="9"/>
    <w:rsid w:val="008F40BA"/>
    <w:rPr>
      <w:rFonts w:asciiTheme="majorHAnsi" w:eastAsiaTheme="majorEastAsia" w:hAnsiTheme="majorHAnsi" w:cstheme="majorBidi"/>
      <w:color w:val="2F5496" w:themeColor="accent1" w:themeShade="BF"/>
      <w:sz w:val="32"/>
      <w:szCs w:val="32"/>
    </w:rPr>
  </w:style>
  <w:style w:type="table" w:customStyle="1" w:styleId="Tabelacomgrade1">
    <w:name w:val="Tabela com grade1"/>
    <w:rsid w:val="008F40BA"/>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50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0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DD"/>
  </w:style>
  <w:style w:type="paragraph" w:styleId="Ttulo1">
    <w:name w:val="heading 1"/>
    <w:basedOn w:val="Normal"/>
    <w:next w:val="Normal"/>
    <w:link w:val="Ttulo1Char"/>
    <w:uiPriority w:val="9"/>
    <w:qFormat/>
    <w:rsid w:val="008F4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74FDD"/>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574FDD"/>
    <w:rPr>
      <w:rFonts w:asciiTheme="majorHAnsi" w:eastAsiaTheme="majorEastAsia" w:hAnsiTheme="majorHAnsi" w:cstheme="majorBidi"/>
      <w:color w:val="1F3763" w:themeColor="accent1" w:themeShade="7F"/>
      <w:sz w:val="24"/>
      <w:szCs w:val="24"/>
      <w:lang w:eastAsia="pt-BR"/>
    </w:rPr>
  </w:style>
  <w:style w:type="paragraph" w:customStyle="1" w:styleId="CM22">
    <w:name w:val="CM22"/>
    <w:basedOn w:val="Normal"/>
    <w:next w:val="Normal"/>
    <w:rsid w:val="00574FDD"/>
    <w:pPr>
      <w:widowControl w:val="0"/>
      <w:autoSpaceDE w:val="0"/>
      <w:autoSpaceDN w:val="0"/>
      <w:adjustRightInd w:val="0"/>
      <w:spacing w:after="0" w:line="251" w:lineRule="atLeast"/>
      <w:ind w:left="255" w:hanging="255"/>
    </w:pPr>
    <w:rPr>
      <w:rFonts w:ascii="CCFHGB+Arial,Bold" w:eastAsia="Times New Roman" w:hAnsi="CCFHGB+Arial,Bold" w:cs="CCFHGB+Arial,Bold"/>
      <w:sz w:val="24"/>
      <w:szCs w:val="24"/>
      <w:lang w:eastAsia="pt-BR"/>
    </w:rPr>
  </w:style>
  <w:style w:type="paragraph" w:styleId="NormalWeb">
    <w:name w:val="Normal (Web)"/>
    <w:basedOn w:val="Normal"/>
    <w:uiPriority w:val="99"/>
    <w:unhideWhenUsed/>
    <w:rsid w:val="00574F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C6B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B10"/>
  </w:style>
  <w:style w:type="paragraph" w:styleId="Rodap">
    <w:name w:val="footer"/>
    <w:basedOn w:val="Normal"/>
    <w:link w:val="RodapChar"/>
    <w:uiPriority w:val="99"/>
    <w:unhideWhenUsed/>
    <w:rsid w:val="00AC6B10"/>
    <w:pPr>
      <w:tabs>
        <w:tab w:val="center" w:pos="4252"/>
        <w:tab w:val="right" w:pos="8504"/>
      </w:tabs>
      <w:spacing w:after="0" w:line="240" w:lineRule="auto"/>
    </w:pPr>
  </w:style>
  <w:style w:type="character" w:customStyle="1" w:styleId="RodapChar">
    <w:name w:val="Rodapé Char"/>
    <w:basedOn w:val="Fontepargpadro"/>
    <w:link w:val="Rodap"/>
    <w:uiPriority w:val="99"/>
    <w:rsid w:val="00AC6B10"/>
  </w:style>
  <w:style w:type="character" w:customStyle="1" w:styleId="Ttulo1Char">
    <w:name w:val="Título 1 Char"/>
    <w:basedOn w:val="Fontepargpadro"/>
    <w:link w:val="Ttulo1"/>
    <w:uiPriority w:val="9"/>
    <w:rsid w:val="008F40BA"/>
    <w:rPr>
      <w:rFonts w:asciiTheme="majorHAnsi" w:eastAsiaTheme="majorEastAsia" w:hAnsiTheme="majorHAnsi" w:cstheme="majorBidi"/>
      <w:color w:val="2F5496" w:themeColor="accent1" w:themeShade="BF"/>
      <w:sz w:val="32"/>
      <w:szCs w:val="32"/>
    </w:rPr>
  </w:style>
  <w:style w:type="table" w:customStyle="1" w:styleId="Tabelacomgrade1">
    <w:name w:val="Tabela com grade1"/>
    <w:rsid w:val="008F40BA"/>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50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0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BD5BD-88B7-4B08-BE04-04C506B0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5501</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Tursi Braga</dc:creator>
  <cp:lastModifiedBy>Juliana Possato Takahashi</cp:lastModifiedBy>
  <cp:revision>2</cp:revision>
  <dcterms:created xsi:type="dcterms:W3CDTF">2023-01-06T13:16:00Z</dcterms:created>
  <dcterms:modified xsi:type="dcterms:W3CDTF">2023-01-06T13:16:00Z</dcterms:modified>
</cp:coreProperties>
</file>